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9A" w:rsidRDefault="0059069A">
      <w:bookmarkStart w:id="0" w:name="_GoBack"/>
      <w:bookmarkEnd w:id="0"/>
    </w:p>
    <w:tbl>
      <w:tblPr>
        <w:tblpPr w:leftFromText="187" w:rightFromText="187" w:vertAnchor="page" w:horzAnchor="page" w:tblpXSpec="center" w:tblpY="721"/>
        <w:tblOverlap w:val="never"/>
        <w:tblW w:w="1154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3"/>
        <w:gridCol w:w="1263"/>
        <w:gridCol w:w="2587"/>
        <w:gridCol w:w="1202"/>
        <w:gridCol w:w="1161"/>
        <w:gridCol w:w="1878"/>
      </w:tblGrid>
      <w:tr w:rsidR="00661436" w:rsidRPr="00E55C81" w:rsidTr="0059069A">
        <w:trPr>
          <w:trHeight w:val="1070"/>
        </w:trPr>
        <w:tc>
          <w:tcPr>
            <w:tcW w:w="1154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90411" w:rsidRDefault="00E051AA" w:rsidP="00E051AA">
            <w:pPr>
              <w:pStyle w:val="Heading1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t xml:space="preserve">The </w:t>
            </w:r>
            <w:r w:rsidR="00D2774B" w:rsidRPr="00B66E7B">
              <w:rPr>
                <w:rFonts w:cs="Tahoma"/>
                <w:caps w:val="0"/>
              </w:rPr>
              <w:t xml:space="preserve">Kingsley </w:t>
            </w:r>
            <w:r>
              <w:rPr>
                <w:rFonts w:cs="Tahoma"/>
                <w:caps w:val="0"/>
              </w:rPr>
              <w:t>Association</w:t>
            </w:r>
          </w:p>
          <w:p w:rsidR="00E051AA" w:rsidRDefault="00E051AA" w:rsidP="00E051AA">
            <w:pPr>
              <w:jc w:val="center"/>
              <w:rPr>
                <w:b/>
                <w:sz w:val="20"/>
                <w:szCs w:val="20"/>
              </w:rPr>
            </w:pPr>
            <w:r w:rsidRPr="00662848">
              <w:rPr>
                <w:b/>
                <w:sz w:val="20"/>
                <w:szCs w:val="20"/>
              </w:rPr>
              <w:t xml:space="preserve">6435 Frankstown Ave., Suite 201 - Pittsburgh, PA 15206 – 412.661.8751 Office  </w:t>
            </w:r>
          </w:p>
          <w:p w:rsidR="00E051AA" w:rsidRDefault="00E051AA" w:rsidP="00E051AA">
            <w:pPr>
              <w:jc w:val="center"/>
              <w:rPr>
                <w:b/>
                <w:sz w:val="20"/>
                <w:szCs w:val="20"/>
              </w:rPr>
            </w:pPr>
            <w:r w:rsidRPr="00662848">
              <w:rPr>
                <w:b/>
                <w:sz w:val="20"/>
                <w:szCs w:val="20"/>
              </w:rPr>
              <w:t>All request must be approved and paid in full before request for space is confirmed</w:t>
            </w:r>
          </w:p>
          <w:p w:rsidR="00E051AA" w:rsidRPr="00662848" w:rsidRDefault="00E051AA" w:rsidP="00E051AA">
            <w:pPr>
              <w:jc w:val="center"/>
              <w:rPr>
                <w:b/>
                <w:sz w:val="20"/>
                <w:szCs w:val="20"/>
              </w:rPr>
            </w:pPr>
          </w:p>
          <w:p w:rsidR="00E051AA" w:rsidRPr="00E051AA" w:rsidRDefault="00E051AA" w:rsidP="00E051AA"/>
        </w:tc>
      </w:tr>
      <w:tr w:rsidR="00093C63" w:rsidRPr="00E55C81" w:rsidTr="0059069A">
        <w:trPr>
          <w:trHeight w:val="248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93C63" w:rsidRPr="00093C63" w:rsidRDefault="00093C63" w:rsidP="00C53BAF">
            <w:pPr>
              <w:pStyle w:val="Body"/>
              <w:rPr>
                <w:b/>
                <w:sz w:val="18"/>
                <w:szCs w:val="18"/>
              </w:rPr>
            </w:pPr>
            <w:r w:rsidRPr="00093C63">
              <w:rPr>
                <w:b/>
                <w:sz w:val="18"/>
                <w:szCs w:val="18"/>
              </w:rPr>
              <w:t>Group Name:</w:t>
            </w:r>
            <w:r w:rsidR="006F6E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93C63" w:rsidRPr="00093C63" w:rsidRDefault="00093C63" w:rsidP="00772E07">
            <w:pPr>
              <w:pStyle w:val="Body"/>
              <w:rPr>
                <w:b/>
                <w:sz w:val="18"/>
                <w:szCs w:val="18"/>
              </w:rPr>
            </w:pPr>
            <w:r w:rsidRPr="00093C63">
              <w:rPr>
                <w:b/>
                <w:sz w:val="18"/>
                <w:szCs w:val="18"/>
              </w:rPr>
              <w:t>Group Representative:</w:t>
            </w:r>
            <w:r w:rsidR="006F6E0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93C63" w:rsidRPr="00E55C81" w:rsidTr="0059069A">
        <w:trPr>
          <w:trHeight w:val="248"/>
        </w:trPr>
        <w:tc>
          <w:tcPr>
            <w:tcW w:w="47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93C63" w:rsidRPr="00093C63" w:rsidRDefault="00093C63" w:rsidP="00C53BAF">
            <w:pPr>
              <w:pStyle w:val="Body"/>
              <w:rPr>
                <w:b/>
                <w:sz w:val="18"/>
                <w:szCs w:val="18"/>
              </w:rPr>
            </w:pPr>
            <w:r w:rsidRPr="00093C63">
              <w:rPr>
                <w:b/>
                <w:sz w:val="18"/>
                <w:szCs w:val="18"/>
              </w:rPr>
              <w:t>Address:</w:t>
            </w:r>
            <w:r w:rsidR="006F6E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93C63" w:rsidRPr="00093C63" w:rsidRDefault="00093C63" w:rsidP="00C53BAF">
            <w:pPr>
              <w:pStyle w:val="Body"/>
              <w:rPr>
                <w:b/>
                <w:sz w:val="18"/>
                <w:szCs w:val="18"/>
              </w:rPr>
            </w:pPr>
            <w:r w:rsidRPr="00093C63">
              <w:rPr>
                <w:b/>
                <w:sz w:val="18"/>
                <w:szCs w:val="18"/>
              </w:rPr>
              <w:t>City, State:</w:t>
            </w:r>
            <w:r w:rsidR="006F6E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93C63" w:rsidRPr="00093C63" w:rsidRDefault="00093C63" w:rsidP="00C53BAF">
            <w:pPr>
              <w:pStyle w:val="Body"/>
              <w:rPr>
                <w:b/>
                <w:sz w:val="18"/>
                <w:szCs w:val="18"/>
              </w:rPr>
            </w:pPr>
            <w:r w:rsidRPr="00093C63">
              <w:rPr>
                <w:b/>
                <w:sz w:val="18"/>
                <w:szCs w:val="18"/>
              </w:rPr>
              <w:t>Zip:</w:t>
            </w:r>
            <w:r w:rsidR="006F6E0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B0D40" w:rsidRPr="002061C5" w:rsidTr="0059069A">
        <w:trPr>
          <w:trHeight w:val="248"/>
        </w:trPr>
        <w:tc>
          <w:tcPr>
            <w:tcW w:w="47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0D40" w:rsidRPr="00594A66" w:rsidRDefault="005B0D40" w:rsidP="00C53BAF">
            <w:pPr>
              <w:pStyle w:val="Body"/>
              <w:rPr>
                <w:b/>
                <w:sz w:val="18"/>
                <w:szCs w:val="18"/>
              </w:rPr>
            </w:pPr>
            <w:r w:rsidRPr="00594A66">
              <w:rPr>
                <w:b/>
                <w:sz w:val="18"/>
                <w:szCs w:val="18"/>
              </w:rPr>
              <w:t>Telephone Number:</w:t>
            </w:r>
            <w:r w:rsidR="006F6E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0D40" w:rsidRPr="00594A66" w:rsidRDefault="005B0D40" w:rsidP="00772E07">
            <w:pPr>
              <w:pStyle w:val="Body"/>
              <w:rPr>
                <w:b/>
                <w:sz w:val="18"/>
                <w:szCs w:val="18"/>
              </w:rPr>
            </w:pPr>
            <w:r w:rsidRPr="00594A66">
              <w:rPr>
                <w:b/>
                <w:sz w:val="18"/>
                <w:szCs w:val="18"/>
              </w:rPr>
              <w:t>Fax Number:</w:t>
            </w:r>
          </w:p>
        </w:tc>
      </w:tr>
      <w:tr w:rsidR="00E044A1" w:rsidRPr="002061C5" w:rsidTr="0059069A">
        <w:trPr>
          <w:trHeight w:val="248"/>
        </w:trPr>
        <w:tc>
          <w:tcPr>
            <w:tcW w:w="1154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44A1" w:rsidRDefault="00E044A1" w:rsidP="00C53BAF">
            <w:pPr>
              <w:pStyle w:val="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Address:</w:t>
            </w:r>
            <w:r w:rsidR="0065231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B0D40" w:rsidRPr="002061C5" w:rsidTr="0059069A">
        <w:trPr>
          <w:trHeight w:val="248"/>
        </w:trPr>
        <w:tc>
          <w:tcPr>
            <w:tcW w:w="1154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0D40" w:rsidRDefault="005B0D40" w:rsidP="00C53BAF">
            <w:pPr>
              <w:pStyle w:val="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Event:</w:t>
            </w:r>
            <w:r w:rsidR="0065231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11A28" w:rsidRPr="002061C5" w:rsidTr="0059069A">
        <w:trPr>
          <w:trHeight w:val="248"/>
        </w:trPr>
        <w:tc>
          <w:tcPr>
            <w:tcW w:w="34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11A28" w:rsidRPr="00594A66" w:rsidRDefault="00D11A28" w:rsidP="00D11A28">
            <w:pPr>
              <w:pStyle w:val="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Rental Date: </w:t>
            </w:r>
          </w:p>
        </w:tc>
        <w:tc>
          <w:tcPr>
            <w:tcW w:w="809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11A28" w:rsidRPr="00594A66" w:rsidRDefault="00D11A28" w:rsidP="00C53BAF">
            <w:pPr>
              <w:pStyle w:val="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Guests Expected: </w:t>
            </w:r>
          </w:p>
        </w:tc>
      </w:tr>
      <w:tr w:rsidR="00093C63" w:rsidRPr="002061C5" w:rsidTr="0059069A">
        <w:trPr>
          <w:trHeight w:val="248"/>
        </w:trPr>
        <w:tc>
          <w:tcPr>
            <w:tcW w:w="34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C63" w:rsidRPr="00594A66" w:rsidRDefault="00093C63" w:rsidP="00C53BAF">
            <w:pPr>
              <w:pStyle w:val="Body"/>
              <w:rPr>
                <w:b/>
                <w:sz w:val="18"/>
                <w:szCs w:val="18"/>
              </w:rPr>
            </w:pPr>
            <w:r w:rsidRPr="00594A66">
              <w:rPr>
                <w:b/>
                <w:sz w:val="18"/>
                <w:szCs w:val="18"/>
              </w:rPr>
              <w:t>Arrival Time:</w:t>
            </w:r>
            <w:r w:rsidR="006523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C63" w:rsidRPr="00594A66" w:rsidRDefault="00093C63" w:rsidP="00C53BAF">
            <w:pPr>
              <w:pStyle w:val="Body"/>
              <w:rPr>
                <w:b/>
                <w:sz w:val="18"/>
                <w:szCs w:val="18"/>
              </w:rPr>
            </w:pPr>
            <w:r w:rsidRPr="00594A66">
              <w:rPr>
                <w:b/>
                <w:sz w:val="18"/>
                <w:szCs w:val="18"/>
              </w:rPr>
              <w:t>Departure Time:</w:t>
            </w:r>
            <w:r w:rsidR="006523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C63" w:rsidRPr="009B49E5" w:rsidRDefault="00093C63" w:rsidP="00C53BAF">
            <w:pPr>
              <w:pStyle w:val="Body"/>
              <w:rPr>
                <w:b/>
                <w:szCs w:val="16"/>
              </w:rPr>
            </w:pPr>
            <w:r w:rsidRPr="009B49E5">
              <w:rPr>
                <w:b/>
                <w:szCs w:val="16"/>
              </w:rPr>
              <w:t xml:space="preserve">Tables </w:t>
            </w:r>
            <w:r w:rsidR="00D11A28">
              <w:rPr>
                <w:b/>
                <w:szCs w:val="16"/>
              </w:rPr>
              <w:t xml:space="preserve"> </w:t>
            </w:r>
            <w:r w:rsidRPr="009B49E5">
              <w:rPr>
                <w:b/>
                <w:szCs w:val="16"/>
              </w:rPr>
              <w:t>Requested</w:t>
            </w:r>
            <w:r w:rsidR="003913EE">
              <w:rPr>
                <w:b/>
                <w:szCs w:val="16"/>
              </w:rPr>
              <w:t xml:space="preserve"> #</w:t>
            </w:r>
            <w:r w:rsidR="004B3D55" w:rsidRPr="009B49E5">
              <w:rPr>
                <w:b/>
                <w:szCs w:val="16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C63" w:rsidRPr="00594A66" w:rsidRDefault="00093C63" w:rsidP="00C53BAF">
            <w:pPr>
              <w:pStyle w:val="Body"/>
              <w:rPr>
                <w:b/>
                <w:sz w:val="18"/>
                <w:szCs w:val="18"/>
              </w:rPr>
            </w:pPr>
            <w:r w:rsidRPr="009B49E5">
              <w:rPr>
                <w:b/>
                <w:szCs w:val="16"/>
              </w:rPr>
              <w:t>Chairs Requested</w:t>
            </w:r>
            <w:r w:rsidR="009B49E5">
              <w:rPr>
                <w:b/>
                <w:sz w:val="18"/>
                <w:szCs w:val="18"/>
              </w:rPr>
              <w:t xml:space="preserve"> </w:t>
            </w:r>
            <w:r w:rsidR="003913E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E11B9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B1ABE" w:rsidRPr="00662848" w:rsidRDefault="001368AD" w:rsidP="00772E07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Room Rental Description</w:t>
            </w:r>
            <w:r w:rsidR="00036724">
              <w:rPr>
                <w:sz w:val="20"/>
                <w:szCs w:val="20"/>
              </w:rPr>
              <w:t xml:space="preserve"> </w:t>
            </w:r>
            <w:r w:rsidR="00036724" w:rsidRPr="00036724">
              <w:rPr>
                <w:color w:val="FF0000"/>
                <w:sz w:val="20"/>
                <w:szCs w:val="20"/>
              </w:rPr>
              <w:t>Requires setup/breakdown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B1ABE" w:rsidRPr="00662848" w:rsidRDefault="001368AD" w:rsidP="00772E07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Rental Fee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B1ABE" w:rsidRPr="00E55C81" w:rsidRDefault="001368AD" w:rsidP="00772E07">
            <w:pPr>
              <w:pStyle w:val="Heading2"/>
            </w:pPr>
            <w:r>
              <w:t>Amount Enclosed</w:t>
            </w:r>
          </w:p>
        </w:tc>
      </w:tr>
      <w:tr w:rsidR="0093004C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3004C" w:rsidRPr="0093004C" w:rsidRDefault="0093004C" w:rsidP="001A37C0">
            <w:pPr>
              <w:pStyle w:val="Heading2"/>
              <w:jc w:val="center"/>
              <w:rPr>
                <w:sz w:val="18"/>
              </w:rPr>
            </w:pPr>
            <w:r w:rsidRPr="0093004C">
              <w:rPr>
                <w:color w:val="FF0000"/>
                <w:sz w:val="18"/>
              </w:rPr>
              <w:t>ALL RENTALS ARE SUBJECT TO A $75 SECURITY DEPOSIT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3004C" w:rsidRPr="00662848" w:rsidRDefault="0093004C" w:rsidP="00772E07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3004C" w:rsidRDefault="0093004C" w:rsidP="00772E07">
            <w:pPr>
              <w:pStyle w:val="Heading2"/>
            </w:pPr>
          </w:p>
        </w:tc>
      </w:tr>
      <w:tr w:rsidR="008B1ABE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04746E" w:rsidRDefault="00FE55F3" w:rsidP="00036724">
            <w:pPr>
              <w:pStyle w:val="Body"/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1368AD" w:rsidRPr="0004746E">
              <w:rPr>
                <w:sz w:val="18"/>
                <w:szCs w:val="18"/>
              </w:rPr>
              <w:t xml:space="preserve">Full Community Room w/Kitchenette – Accommodates approx. 100 guests.  </w:t>
            </w:r>
            <w:r w:rsidR="00036724">
              <w:rPr>
                <w:sz w:val="18"/>
                <w:szCs w:val="18"/>
              </w:rPr>
              <w:t>U</w:t>
            </w:r>
            <w:r w:rsidR="001368AD" w:rsidRPr="0004746E">
              <w:rPr>
                <w:sz w:val="18"/>
                <w:szCs w:val="18"/>
              </w:rPr>
              <w:t>p to 5 hours</w:t>
            </w:r>
            <w:r w:rsidR="004B3D55">
              <w:rPr>
                <w:sz w:val="18"/>
                <w:szCs w:val="18"/>
              </w:rPr>
              <w:t>.</w:t>
            </w:r>
            <w:r w:rsidR="001368AD" w:rsidRPr="00047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4307" w:rsidRPr="0004746E" w:rsidRDefault="0093004C" w:rsidP="005E1266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$450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6F6E04" w:rsidRDefault="008B1ABE" w:rsidP="006F6E04">
            <w:pPr>
              <w:pStyle w:val="Body"/>
              <w:rPr>
                <w:b/>
                <w:color w:val="0070C0"/>
                <w:sz w:val="20"/>
                <w:szCs w:val="20"/>
              </w:rPr>
            </w:pPr>
          </w:p>
        </w:tc>
      </w:tr>
      <w:tr w:rsidR="00DE11B9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04746E" w:rsidRDefault="001368AD" w:rsidP="00036724">
            <w:pPr>
              <w:pStyle w:val="Body"/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 w:rsidRPr="0004746E">
              <w:rPr>
                <w:sz w:val="18"/>
                <w:szCs w:val="18"/>
              </w:rPr>
              <w:t xml:space="preserve"> Community Room #1 – Accommodates approx. 25 guests</w:t>
            </w:r>
            <w:r w:rsidR="00036724">
              <w:rPr>
                <w:sz w:val="18"/>
                <w:szCs w:val="18"/>
              </w:rPr>
              <w:t xml:space="preserve">.  </w:t>
            </w:r>
            <w:r w:rsidRPr="0004746E">
              <w:rPr>
                <w:sz w:val="18"/>
                <w:szCs w:val="18"/>
              </w:rPr>
              <w:t>Up to 5 hours</w:t>
            </w:r>
            <w:r w:rsidR="004B3D55">
              <w:rPr>
                <w:sz w:val="18"/>
                <w:szCs w:val="18"/>
              </w:rPr>
              <w:t>.</w:t>
            </w:r>
            <w:r w:rsidRPr="00047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4307" w:rsidRPr="0004746E" w:rsidRDefault="00F74307" w:rsidP="0093004C">
            <w:pPr>
              <w:pStyle w:val="Body"/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t>$</w:t>
            </w:r>
            <w:r w:rsidR="0093004C">
              <w:rPr>
                <w:sz w:val="18"/>
                <w:szCs w:val="18"/>
              </w:rPr>
              <w:t>175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</w:tr>
      <w:tr w:rsidR="008B1ABE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04746E" w:rsidRDefault="001368AD" w:rsidP="00036724">
            <w:pPr>
              <w:pStyle w:val="Body"/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 w:rsidRPr="0004746E">
              <w:rPr>
                <w:sz w:val="18"/>
                <w:szCs w:val="18"/>
              </w:rPr>
              <w:t xml:space="preserve"> Community Room #2 - Accommodates approx. 25 gues</w:t>
            </w:r>
            <w:r w:rsidR="00036724">
              <w:rPr>
                <w:sz w:val="18"/>
                <w:szCs w:val="18"/>
              </w:rPr>
              <w:t xml:space="preserve">ts.  </w:t>
            </w:r>
            <w:r w:rsidRPr="0004746E">
              <w:rPr>
                <w:sz w:val="18"/>
                <w:szCs w:val="18"/>
              </w:rPr>
              <w:t>Up to 5 hours</w:t>
            </w:r>
            <w:r w:rsidR="004B3D55">
              <w:rPr>
                <w:sz w:val="18"/>
                <w:szCs w:val="18"/>
              </w:rPr>
              <w:t>.</w:t>
            </w:r>
            <w:r w:rsidRPr="00047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4307" w:rsidRPr="0004746E" w:rsidRDefault="00F74307" w:rsidP="0093004C">
            <w:pPr>
              <w:pStyle w:val="Body"/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t>$1</w:t>
            </w:r>
            <w:r w:rsidR="0093004C">
              <w:rPr>
                <w:sz w:val="18"/>
                <w:szCs w:val="18"/>
              </w:rPr>
              <w:t>75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</w:tr>
      <w:tr w:rsidR="00662848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368AD" w:rsidRPr="0004746E" w:rsidRDefault="001368AD" w:rsidP="00036724">
            <w:pPr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 w:rsidRPr="0004746E">
              <w:rPr>
                <w:sz w:val="18"/>
                <w:szCs w:val="18"/>
              </w:rPr>
              <w:t xml:space="preserve"> Community Room #3 w/Kitchenette - Accommodates approx. 25 guests.  Up to 5 hours</w:t>
            </w:r>
            <w:r w:rsidR="004B3D55">
              <w:rPr>
                <w:sz w:val="18"/>
                <w:szCs w:val="18"/>
              </w:rPr>
              <w:t>.</w:t>
            </w:r>
            <w:r w:rsidRPr="00047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4307" w:rsidRPr="0004746E" w:rsidRDefault="00F74307" w:rsidP="0093004C">
            <w:pPr>
              <w:pStyle w:val="Body"/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t>$</w:t>
            </w:r>
            <w:r w:rsidR="0093004C">
              <w:rPr>
                <w:sz w:val="18"/>
                <w:szCs w:val="18"/>
              </w:rPr>
              <w:t>200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8AD" w:rsidRPr="006F6E04" w:rsidRDefault="001368AD" w:rsidP="006F6E04">
            <w:pPr>
              <w:pStyle w:val="Body"/>
              <w:rPr>
                <w:b/>
                <w:color w:val="0070C0"/>
                <w:sz w:val="20"/>
                <w:szCs w:val="20"/>
              </w:rPr>
            </w:pPr>
          </w:p>
        </w:tc>
      </w:tr>
      <w:tr w:rsidR="00662848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368AD" w:rsidRPr="0004746E" w:rsidRDefault="001368AD" w:rsidP="00036724">
            <w:pPr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 w:rsidRPr="0004746E">
              <w:rPr>
                <w:sz w:val="18"/>
                <w:szCs w:val="18"/>
              </w:rPr>
              <w:t xml:space="preserve"> Community Room #4 - Accommodates approx. 25 guests.  Up to 5 hours</w:t>
            </w:r>
            <w:r w:rsidR="004B3D55">
              <w:rPr>
                <w:sz w:val="18"/>
                <w:szCs w:val="18"/>
              </w:rPr>
              <w:t>.</w:t>
            </w:r>
            <w:r w:rsidRPr="00047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4307" w:rsidRPr="0004746E" w:rsidRDefault="0093004C" w:rsidP="0093004C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$175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8AD" w:rsidRPr="00E55C81" w:rsidRDefault="001368AD" w:rsidP="00772E07">
            <w:pPr>
              <w:pStyle w:val="Body"/>
            </w:pPr>
          </w:p>
        </w:tc>
      </w:tr>
      <w:tr w:rsidR="004B3D55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3D55" w:rsidRPr="0004746E" w:rsidRDefault="004B3D55">
            <w:pPr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Full Kitchen- Up to 5 hours (requires room rental)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D55" w:rsidRPr="0004746E" w:rsidRDefault="0093004C" w:rsidP="005E1266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D55" w:rsidRPr="00E55C81" w:rsidRDefault="004B3D55" w:rsidP="00772E07">
            <w:pPr>
              <w:pStyle w:val="Body"/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CC07B3" w:rsidP="005E1266">
            <w:pPr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8F23F4" w:rsidRPr="0004746E">
              <w:rPr>
                <w:sz w:val="18"/>
                <w:szCs w:val="18"/>
              </w:rPr>
              <w:t>Seminar/Training Room – (Classroom style) Accommodates approx. 25 gue</w:t>
            </w:r>
            <w:r w:rsidR="005E1266">
              <w:rPr>
                <w:sz w:val="18"/>
                <w:szCs w:val="18"/>
              </w:rPr>
              <w:t>sts.</w:t>
            </w:r>
            <w:r w:rsidR="008F23F4" w:rsidRPr="0004746E">
              <w:rPr>
                <w:sz w:val="18"/>
                <w:szCs w:val="18"/>
              </w:rPr>
              <w:t xml:space="preserve"> Up to 5 hours</w:t>
            </w:r>
            <w:r w:rsidR="008F23F4">
              <w:rPr>
                <w:sz w:val="18"/>
                <w:szCs w:val="18"/>
              </w:rPr>
              <w:t>.</w:t>
            </w:r>
            <w:r w:rsidR="008F23F4" w:rsidRPr="00047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93004C" w:rsidP="0093004C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$275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6F6E04" w:rsidRDefault="008F23F4" w:rsidP="008F23F4">
            <w:pPr>
              <w:pStyle w:val="Body"/>
              <w:rPr>
                <w:b/>
                <w:color w:val="0070C0"/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5E1266">
            <w:pPr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 w:rsidRPr="0004746E">
              <w:rPr>
                <w:sz w:val="18"/>
                <w:szCs w:val="18"/>
              </w:rPr>
              <w:t>Classroom #1 - Accommodates approx. 15 guests.</w:t>
            </w:r>
            <w:r w:rsidR="005E1266">
              <w:rPr>
                <w:sz w:val="18"/>
                <w:szCs w:val="18"/>
              </w:rPr>
              <w:t xml:space="preserve"> Up to 5 hours</w:t>
            </w:r>
            <w:r w:rsidR="005E1266" w:rsidRPr="0004746E">
              <w:rPr>
                <w:sz w:val="18"/>
                <w:szCs w:val="18"/>
              </w:rPr>
              <w:t xml:space="preserve"> </w:t>
            </w:r>
            <w:r w:rsidRPr="0004746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93004C">
            <w:pPr>
              <w:pStyle w:val="Body"/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t>$</w:t>
            </w:r>
            <w:r w:rsidR="0093004C">
              <w:rPr>
                <w:sz w:val="18"/>
                <w:szCs w:val="18"/>
              </w:rPr>
              <w:t>150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E55C81" w:rsidRDefault="008F23F4" w:rsidP="008F23F4">
            <w:pPr>
              <w:pStyle w:val="Body"/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5E1266">
            <w:pPr>
              <w:rPr>
                <w:sz w:val="18"/>
                <w:szCs w:val="18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 w:rsidRPr="0004746E">
              <w:rPr>
                <w:sz w:val="18"/>
                <w:szCs w:val="18"/>
              </w:rPr>
              <w:t>Classroom #2 - Accommodates approx. 15 guests.  Up to 5 hours.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93004C" w:rsidP="0093004C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Default="008F23F4" w:rsidP="008F23F4">
            <w:pPr>
              <w:pStyle w:val="Body"/>
            </w:pPr>
          </w:p>
        </w:tc>
      </w:tr>
      <w:tr w:rsidR="008F23F4" w:rsidRPr="00E55C81" w:rsidTr="0059069A">
        <w:trPr>
          <w:trHeight w:val="310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8F23F4" w:rsidRPr="00662848" w:rsidRDefault="008F23F4" w:rsidP="008F23F4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gymnasium rental description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Pr="00662848" w:rsidRDefault="008F23F4" w:rsidP="008F23F4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rental fee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Pr="00662848" w:rsidRDefault="008F23F4" w:rsidP="008F23F4">
            <w:pPr>
              <w:pStyle w:val="Heading2"/>
              <w:rPr>
                <w:szCs w:val="16"/>
              </w:rPr>
            </w:pPr>
            <w:r w:rsidRPr="00662848">
              <w:rPr>
                <w:szCs w:val="16"/>
              </w:rPr>
              <w:t>amount enclosed</w:t>
            </w: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FE55F3" w:rsidP="008F23F4">
            <w:pPr>
              <w:rPr>
                <w:sz w:val="20"/>
                <w:szCs w:val="20"/>
              </w:rPr>
            </w:pPr>
            <w:r w:rsidRPr="0004746E">
              <w:rPr>
                <w:sz w:val="18"/>
                <w:szCs w:val="18"/>
              </w:rPr>
              <w:sym w:font="Wingdings" w:char="F0A8"/>
            </w:r>
            <w:r w:rsidR="008F23F4" w:rsidRPr="0004746E">
              <w:rPr>
                <w:sz w:val="20"/>
                <w:szCs w:val="20"/>
              </w:rPr>
              <w:t xml:space="preserve"> Full Gymnasium </w:t>
            </w:r>
            <w:r w:rsidR="008F23F4" w:rsidRPr="0004746E">
              <w:rPr>
                <w:i/>
                <w:sz w:val="20"/>
                <w:szCs w:val="20"/>
              </w:rPr>
              <w:t>event rental</w:t>
            </w:r>
            <w:r w:rsidR="008F23F4" w:rsidRPr="0004746E">
              <w:rPr>
                <w:sz w:val="20"/>
                <w:szCs w:val="20"/>
              </w:rPr>
              <w:t xml:space="preserve"> – Requires set up/breakdown of tables and chairs (if applicable).  Up to 5 hours.  Gym floor cover included.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9F195E" w:rsidRDefault="00BA6D05" w:rsidP="008F23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$9</w:t>
            </w:r>
            <w:r w:rsidR="008F23F4" w:rsidRPr="009F195E">
              <w:rPr>
                <w:rFonts w:cs="Tahoma"/>
                <w:sz w:val="18"/>
                <w:szCs w:val="18"/>
              </w:rPr>
              <w:t xml:space="preserve">00 ($100/additional </w:t>
            </w:r>
            <w:proofErr w:type="spellStart"/>
            <w:r w:rsidR="00B5002D">
              <w:rPr>
                <w:rFonts w:cs="Tahoma"/>
                <w:sz w:val="18"/>
                <w:szCs w:val="18"/>
              </w:rPr>
              <w:t>h</w:t>
            </w:r>
            <w:r w:rsidR="008F23F4" w:rsidRPr="009F195E">
              <w:rPr>
                <w:rFonts w:cs="Tahoma"/>
                <w:sz w:val="18"/>
                <w:szCs w:val="18"/>
              </w:rPr>
              <w:t>r</w:t>
            </w:r>
            <w:proofErr w:type="spellEnd"/>
            <w:r w:rsidR="008F23F4" w:rsidRPr="009F195E">
              <w:rPr>
                <w:rFonts w:cs="Tahoma"/>
                <w:sz w:val="18"/>
                <w:szCs w:val="18"/>
              </w:rPr>
              <w:t>)</w:t>
            </w:r>
          </w:p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6F6E04" w:rsidRDefault="008F23F4" w:rsidP="008F23F4">
            <w:pPr>
              <w:pStyle w:val="Body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8F23F4">
            <w:pPr>
              <w:rPr>
                <w:sz w:val="20"/>
                <w:szCs w:val="20"/>
              </w:rPr>
            </w:pPr>
            <w:r w:rsidRPr="0004746E">
              <w:rPr>
                <w:sz w:val="20"/>
                <w:szCs w:val="20"/>
              </w:rPr>
              <w:sym w:font="Wingdings" w:char="F0A8"/>
            </w:r>
            <w:r w:rsidRPr="0004746E">
              <w:rPr>
                <w:sz w:val="20"/>
                <w:szCs w:val="20"/>
              </w:rPr>
              <w:t xml:space="preserve"> Half Gymnasium </w:t>
            </w:r>
            <w:r w:rsidRPr="0004746E">
              <w:rPr>
                <w:i/>
                <w:sz w:val="20"/>
                <w:szCs w:val="20"/>
              </w:rPr>
              <w:t>event rental</w:t>
            </w:r>
            <w:r w:rsidRPr="0004746E">
              <w:rPr>
                <w:sz w:val="20"/>
                <w:szCs w:val="20"/>
              </w:rPr>
              <w:t xml:space="preserve"> – Requires set up/breakdown of tables and chairs (if applicable). Up to 5 hours. Gym floor cover included.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1B7355" w:rsidRDefault="00BA6D05" w:rsidP="008F23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$6</w:t>
            </w:r>
            <w:r w:rsidR="008F23F4" w:rsidRPr="001B7355">
              <w:rPr>
                <w:rFonts w:cs="Tahoma"/>
                <w:sz w:val="18"/>
                <w:szCs w:val="18"/>
              </w:rPr>
              <w:t xml:space="preserve">00 ($50/additional </w:t>
            </w:r>
            <w:proofErr w:type="spellStart"/>
            <w:r w:rsidR="008F23F4" w:rsidRPr="001B7355">
              <w:rPr>
                <w:rFonts w:cs="Tahoma"/>
                <w:sz w:val="18"/>
                <w:szCs w:val="18"/>
              </w:rPr>
              <w:t>hr</w:t>
            </w:r>
            <w:proofErr w:type="spellEnd"/>
            <w:r w:rsidR="008F23F4" w:rsidRPr="001B7355">
              <w:rPr>
                <w:rFonts w:cs="Tahoma"/>
                <w:sz w:val="18"/>
                <w:szCs w:val="18"/>
              </w:rPr>
              <w:t>)</w:t>
            </w:r>
          </w:p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8F23F4">
            <w:pPr>
              <w:rPr>
                <w:sz w:val="20"/>
                <w:szCs w:val="20"/>
              </w:rPr>
            </w:pPr>
            <w:r w:rsidRPr="0004746E">
              <w:rPr>
                <w:sz w:val="20"/>
                <w:szCs w:val="20"/>
              </w:rPr>
              <w:sym w:font="Wingdings" w:char="F0A8"/>
            </w:r>
            <w:r w:rsidRPr="0004746E">
              <w:rPr>
                <w:sz w:val="20"/>
                <w:szCs w:val="20"/>
              </w:rPr>
              <w:t xml:space="preserve"> Full Gymnasium recreational – Full court gym rental for recreational use.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1B7355" w:rsidRDefault="008F23F4" w:rsidP="008F23F4">
            <w:pPr>
              <w:pStyle w:val="Body"/>
              <w:rPr>
                <w:rFonts w:cs="Tahoma"/>
                <w:sz w:val="18"/>
                <w:szCs w:val="18"/>
              </w:rPr>
            </w:pPr>
            <w:r w:rsidRPr="001B7355">
              <w:rPr>
                <w:rFonts w:cs="Tahoma"/>
                <w:sz w:val="18"/>
                <w:szCs w:val="18"/>
              </w:rPr>
              <w:t>$100/hour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8F23F4">
            <w:pPr>
              <w:rPr>
                <w:sz w:val="20"/>
                <w:szCs w:val="20"/>
              </w:rPr>
            </w:pPr>
            <w:r w:rsidRPr="0004746E">
              <w:rPr>
                <w:sz w:val="20"/>
                <w:szCs w:val="20"/>
              </w:rPr>
              <w:sym w:font="Wingdings" w:char="F0A8"/>
            </w:r>
            <w:r w:rsidRPr="0004746E">
              <w:rPr>
                <w:sz w:val="20"/>
                <w:szCs w:val="20"/>
              </w:rPr>
              <w:t xml:space="preserve"> Half Gymnasium recreational – Half court gym rental for recreational use.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1B7355" w:rsidRDefault="008F23F4" w:rsidP="008F23F4">
            <w:pPr>
              <w:pStyle w:val="Body"/>
              <w:rPr>
                <w:rFonts w:cs="Tahoma"/>
                <w:sz w:val="18"/>
                <w:szCs w:val="18"/>
              </w:rPr>
            </w:pPr>
            <w:r w:rsidRPr="001B7355">
              <w:rPr>
                <w:rFonts w:cs="Tahoma"/>
                <w:sz w:val="18"/>
                <w:szCs w:val="18"/>
              </w:rPr>
              <w:t>$50/hour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8F23F4" w:rsidRPr="00662848" w:rsidRDefault="008F23F4" w:rsidP="008F23F4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Swimming pool description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Pr="00662848" w:rsidRDefault="008F23F4" w:rsidP="008F23F4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rental fee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Pr="00662848" w:rsidRDefault="008F23F4" w:rsidP="008F23F4">
            <w:pPr>
              <w:pStyle w:val="Heading2"/>
              <w:rPr>
                <w:szCs w:val="16"/>
              </w:rPr>
            </w:pPr>
            <w:r w:rsidRPr="00662848">
              <w:rPr>
                <w:szCs w:val="16"/>
              </w:rPr>
              <w:t>amount enclosed</w:t>
            </w: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8F23F4">
            <w:pPr>
              <w:rPr>
                <w:sz w:val="20"/>
                <w:szCs w:val="20"/>
              </w:rPr>
            </w:pPr>
            <w:r w:rsidRPr="0004746E">
              <w:rPr>
                <w:sz w:val="20"/>
                <w:szCs w:val="20"/>
              </w:rPr>
              <w:sym w:font="Wingdings" w:char="F0A8"/>
            </w:r>
            <w:r w:rsidRPr="0004746E">
              <w:rPr>
                <w:sz w:val="20"/>
                <w:szCs w:val="20"/>
              </w:rPr>
              <w:t xml:space="preserve"> Swimming Pool Rental – Possible shared use.  Maximum of 50 swimmers.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1B7355" w:rsidRDefault="008F23F4" w:rsidP="008F23F4">
            <w:pPr>
              <w:pStyle w:val="Body"/>
              <w:rPr>
                <w:rFonts w:cs="Tahoma"/>
                <w:sz w:val="18"/>
                <w:szCs w:val="18"/>
              </w:rPr>
            </w:pPr>
            <w:r w:rsidRPr="001B7355">
              <w:rPr>
                <w:rFonts w:cs="Tahoma"/>
                <w:sz w:val="18"/>
                <w:szCs w:val="18"/>
              </w:rPr>
              <w:t>$100/hour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93004C">
            <w:pPr>
              <w:rPr>
                <w:sz w:val="20"/>
                <w:szCs w:val="20"/>
              </w:rPr>
            </w:pPr>
            <w:r w:rsidRPr="0004746E">
              <w:rPr>
                <w:sz w:val="20"/>
                <w:szCs w:val="20"/>
              </w:rPr>
              <w:sym w:font="Wingdings" w:char="F0A8"/>
            </w:r>
            <w:r w:rsidRPr="0004746E">
              <w:rPr>
                <w:sz w:val="20"/>
                <w:szCs w:val="20"/>
              </w:rPr>
              <w:t xml:space="preserve"> Saturday Pool Party – </w:t>
            </w:r>
            <w:r>
              <w:rPr>
                <w:sz w:val="20"/>
                <w:szCs w:val="20"/>
              </w:rPr>
              <w:t xml:space="preserve">Pool time 2:00-3:00 </w:t>
            </w:r>
            <w:r w:rsidRPr="0004746E">
              <w:rPr>
                <w:sz w:val="20"/>
                <w:szCs w:val="20"/>
              </w:rPr>
              <w:t>(possible shared usage of the swimming pool) with a maximum of 15 swimmers</w:t>
            </w:r>
            <w:r w:rsidR="00AB74EF">
              <w:rPr>
                <w:sz w:val="20"/>
                <w:szCs w:val="20"/>
              </w:rPr>
              <w:t>, $5 for each additional swimmer</w:t>
            </w:r>
            <w:r w:rsidRPr="0004746E">
              <w:rPr>
                <w:sz w:val="20"/>
                <w:szCs w:val="20"/>
              </w:rPr>
              <w:t xml:space="preserve">.  Use of one community room included </w:t>
            </w:r>
            <w:r>
              <w:rPr>
                <w:sz w:val="20"/>
                <w:szCs w:val="20"/>
              </w:rPr>
              <w:t xml:space="preserve">1:00-4:00 </w:t>
            </w:r>
            <w:r w:rsidRPr="0004746E">
              <w:rPr>
                <w:sz w:val="20"/>
                <w:szCs w:val="20"/>
              </w:rPr>
              <w:t>(additional charge for community room #3 w/kitchenette $230).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9D2DDA" w:rsidRDefault="008F23F4" w:rsidP="008F23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1B7355">
              <w:rPr>
                <w:rFonts w:cs="Tahoma"/>
                <w:sz w:val="18"/>
                <w:szCs w:val="18"/>
              </w:rPr>
              <w:t>$20</w:t>
            </w:r>
            <w:r w:rsidR="0093004C">
              <w:rPr>
                <w:rFonts w:cs="Tahoma"/>
                <w:sz w:val="18"/>
                <w:szCs w:val="18"/>
              </w:rPr>
              <w:t>0</w:t>
            </w:r>
          </w:p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8F23F4" w:rsidRPr="00662848" w:rsidRDefault="008F23F4" w:rsidP="008F23F4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fitness studio description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Pr="00662848" w:rsidRDefault="008F23F4" w:rsidP="008F23F4">
            <w:pPr>
              <w:pStyle w:val="Heading2"/>
              <w:rPr>
                <w:sz w:val="20"/>
                <w:szCs w:val="20"/>
              </w:rPr>
            </w:pPr>
            <w:r w:rsidRPr="00662848">
              <w:rPr>
                <w:sz w:val="20"/>
                <w:szCs w:val="20"/>
              </w:rPr>
              <w:t>rental fee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Pr="00662848" w:rsidRDefault="008F23F4" w:rsidP="008F23F4">
            <w:pPr>
              <w:pStyle w:val="Heading2"/>
              <w:rPr>
                <w:szCs w:val="16"/>
              </w:rPr>
            </w:pPr>
            <w:r w:rsidRPr="00662848">
              <w:rPr>
                <w:szCs w:val="16"/>
              </w:rPr>
              <w:t>amount enclosed</w:t>
            </w: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8F23F4">
            <w:pPr>
              <w:rPr>
                <w:sz w:val="20"/>
                <w:szCs w:val="20"/>
              </w:rPr>
            </w:pPr>
            <w:r w:rsidRPr="0004746E">
              <w:rPr>
                <w:sz w:val="20"/>
                <w:szCs w:val="20"/>
              </w:rPr>
              <w:sym w:font="Wingdings" w:char="F0A8"/>
            </w:r>
            <w:r w:rsidRPr="0004746E">
              <w:rPr>
                <w:sz w:val="20"/>
                <w:szCs w:val="20"/>
              </w:rPr>
              <w:t xml:space="preserve"> Yoga Studio – Exercise studio with hard floor surface.   2 hour minimum.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1B7355" w:rsidRDefault="008F23F4" w:rsidP="008F23F4">
            <w:pPr>
              <w:pStyle w:val="Body"/>
              <w:rPr>
                <w:sz w:val="18"/>
                <w:szCs w:val="18"/>
              </w:rPr>
            </w:pPr>
            <w:r w:rsidRPr="001B7355">
              <w:rPr>
                <w:sz w:val="18"/>
                <w:szCs w:val="18"/>
              </w:rPr>
              <w:t>$150 ($75/additional hr)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04746E" w:rsidRDefault="008F23F4" w:rsidP="0059069A">
            <w:pPr>
              <w:rPr>
                <w:sz w:val="20"/>
                <w:szCs w:val="20"/>
              </w:rPr>
            </w:pPr>
            <w:r w:rsidRPr="0004746E">
              <w:rPr>
                <w:sz w:val="20"/>
                <w:szCs w:val="20"/>
              </w:rPr>
              <w:sym w:font="Wingdings" w:char="F0A8"/>
            </w:r>
            <w:r w:rsidRPr="0004746E">
              <w:rPr>
                <w:sz w:val="20"/>
                <w:szCs w:val="20"/>
              </w:rPr>
              <w:t xml:space="preserve"> Dance Studio – Dance studio with hard floor surface &amp; mirrored walls.</w:t>
            </w:r>
            <w:r w:rsidR="0059069A">
              <w:rPr>
                <w:sz w:val="20"/>
                <w:szCs w:val="20"/>
              </w:rPr>
              <w:t xml:space="preserve"> </w:t>
            </w:r>
            <w:r w:rsidRPr="0004746E">
              <w:rPr>
                <w:sz w:val="20"/>
                <w:szCs w:val="20"/>
              </w:rPr>
              <w:t xml:space="preserve"> </w:t>
            </w:r>
            <w:r w:rsidRPr="0059069A">
              <w:rPr>
                <w:sz w:val="18"/>
                <w:szCs w:val="18"/>
              </w:rPr>
              <w:t>2 hour minimum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23F4" w:rsidRPr="001B7355" w:rsidRDefault="008F23F4" w:rsidP="008F23F4">
            <w:pPr>
              <w:rPr>
                <w:sz w:val="18"/>
                <w:szCs w:val="18"/>
              </w:rPr>
            </w:pPr>
            <w:r w:rsidRPr="001B7355">
              <w:rPr>
                <w:sz w:val="18"/>
                <w:szCs w:val="18"/>
              </w:rPr>
              <w:t>$150 ($75/additional hr)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04746E" w:rsidRDefault="008F23F4" w:rsidP="008F23F4">
            <w:pPr>
              <w:pStyle w:val="Body"/>
              <w:rPr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22498F" w:rsidRDefault="008F23F4" w:rsidP="00C53BAF">
            <w:pPr>
              <w:pStyle w:val="Heading1"/>
              <w:jc w:val="left"/>
              <w:rPr>
                <w:rStyle w:val="Emphasis"/>
                <w:sz w:val="20"/>
                <w:szCs w:val="20"/>
              </w:rPr>
            </w:pPr>
            <w:r w:rsidRPr="0022498F">
              <w:rPr>
                <w:sz w:val="20"/>
                <w:szCs w:val="20"/>
              </w:rPr>
              <w:t>Comments: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Pr="007C5089" w:rsidRDefault="008F23F4" w:rsidP="008F23F4">
            <w:pPr>
              <w:pStyle w:val="Heading2"/>
            </w:pPr>
            <w:r>
              <w:t>Total amount due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6F6E04" w:rsidRDefault="008F23F4" w:rsidP="008F23F4">
            <w:pPr>
              <w:pStyle w:val="Body"/>
              <w:rPr>
                <w:rFonts w:cs="Tahoma"/>
                <w:b/>
                <w:color w:val="0070C0"/>
                <w:sz w:val="20"/>
                <w:szCs w:val="20"/>
              </w:rPr>
            </w:pPr>
          </w:p>
        </w:tc>
      </w:tr>
      <w:tr w:rsidR="008F23F4" w:rsidRPr="00E55C81" w:rsidTr="0059069A">
        <w:trPr>
          <w:trHeight w:val="248"/>
        </w:trPr>
        <w:tc>
          <w:tcPr>
            <w:tcW w:w="7303" w:type="dxa"/>
            <w:gridSpan w:val="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6F6E04" w:rsidRDefault="008F23F4" w:rsidP="008F23F4">
            <w:pPr>
              <w:pStyle w:val="Body"/>
              <w:rPr>
                <w:b/>
                <w:color w:val="0070C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Default="00B5002D" w:rsidP="008F23F4">
            <w:pPr>
              <w:pStyle w:val="Heading2"/>
            </w:pPr>
            <w:r w:rsidRPr="00B5002D">
              <w:rPr>
                <w:color w:val="FF0000"/>
              </w:rPr>
              <w:t>Security deposit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B5002D" w:rsidRDefault="00B5002D" w:rsidP="008F23F4">
            <w:pPr>
              <w:pStyle w:val="Body"/>
              <w:rPr>
                <w:rFonts w:cs="Tahoma"/>
                <w:b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$75.00</w:t>
            </w:r>
          </w:p>
        </w:tc>
      </w:tr>
      <w:tr w:rsidR="008F23F4" w:rsidRPr="00E55C81" w:rsidTr="0059069A">
        <w:trPr>
          <w:trHeight w:val="872"/>
        </w:trPr>
        <w:tc>
          <w:tcPr>
            <w:tcW w:w="7303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6F6E04" w:rsidRDefault="008F23F4" w:rsidP="008F23F4">
            <w:pPr>
              <w:pStyle w:val="Body"/>
              <w:rPr>
                <w:b/>
                <w:color w:val="0070C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F23F4" w:rsidRDefault="008F23F4" w:rsidP="008F23F4">
            <w:pPr>
              <w:pStyle w:val="Heading2"/>
            </w:pPr>
            <w:r>
              <w:t>total enclosed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F4" w:rsidRPr="006F6E04" w:rsidRDefault="008F23F4" w:rsidP="008F23F4">
            <w:pPr>
              <w:pStyle w:val="Heading1"/>
              <w:jc w:val="left"/>
              <w:rPr>
                <w:rFonts w:cs="Tahoma"/>
                <w:color w:val="0070C0"/>
                <w:sz w:val="20"/>
                <w:szCs w:val="20"/>
              </w:rPr>
            </w:pPr>
          </w:p>
        </w:tc>
      </w:tr>
    </w:tbl>
    <w:p w:rsidR="009F195E" w:rsidRPr="00A63D71" w:rsidRDefault="009F195E" w:rsidP="00D20DD8">
      <w:pPr>
        <w:tabs>
          <w:tab w:val="left" w:pos="0"/>
          <w:tab w:val="right" w:pos="2084"/>
        </w:tabs>
        <w:rPr>
          <w:rFonts w:ascii="Arial" w:hAnsi="Arial" w:cs="Arial"/>
        </w:rPr>
      </w:pPr>
    </w:p>
    <w:p w:rsidR="001D0262" w:rsidRDefault="001D0262" w:rsidP="00D20DD8">
      <w:pPr>
        <w:tabs>
          <w:tab w:val="left" w:pos="0"/>
          <w:tab w:val="right" w:pos="1056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D20DD8" w:rsidRPr="009F195E" w:rsidRDefault="00D20DD8" w:rsidP="00D20DD8">
      <w:pPr>
        <w:tabs>
          <w:tab w:val="left" w:pos="0"/>
          <w:tab w:val="right" w:pos="10565"/>
        </w:tabs>
        <w:rPr>
          <w:rFonts w:ascii="Arial" w:hAnsi="Arial" w:cs="Arial"/>
          <w:b/>
          <w:sz w:val="20"/>
          <w:szCs w:val="20"/>
        </w:rPr>
      </w:pPr>
      <w:r w:rsidRPr="009F195E">
        <w:rPr>
          <w:rFonts w:ascii="Arial" w:hAnsi="Arial" w:cs="Arial"/>
          <w:b/>
          <w:color w:val="FF0000"/>
          <w:sz w:val="20"/>
          <w:szCs w:val="20"/>
        </w:rPr>
        <w:t>CANCELLATIONS &amp; CHANGING RESERVATIONS:</w:t>
      </w:r>
      <w:r w:rsidRPr="009F195E">
        <w:rPr>
          <w:rFonts w:ascii="Arial" w:hAnsi="Arial" w:cs="Arial"/>
          <w:b/>
          <w:sz w:val="20"/>
          <w:szCs w:val="20"/>
        </w:rPr>
        <w:t xml:space="preserve"> </w:t>
      </w:r>
      <w:r w:rsidRPr="001A37C0">
        <w:rPr>
          <w:rFonts w:ascii="Arial" w:hAnsi="Arial" w:cs="Arial"/>
          <w:sz w:val="20"/>
          <w:szCs w:val="20"/>
        </w:rPr>
        <w:t>Cancellations within 30 days of the rental date</w:t>
      </w:r>
      <w:r w:rsidR="001A37C0" w:rsidRPr="001A37C0">
        <w:rPr>
          <w:rFonts w:ascii="Arial" w:hAnsi="Arial" w:cs="Arial"/>
          <w:sz w:val="20"/>
          <w:szCs w:val="20"/>
        </w:rPr>
        <w:t xml:space="preserve"> will be assessed a cance</w:t>
      </w:r>
      <w:r w:rsidR="001A37C0">
        <w:rPr>
          <w:rFonts w:ascii="Arial" w:hAnsi="Arial" w:cs="Arial"/>
          <w:sz w:val="20"/>
          <w:szCs w:val="20"/>
        </w:rPr>
        <w:t>l</w:t>
      </w:r>
      <w:r w:rsidR="001A37C0" w:rsidRPr="001A37C0">
        <w:rPr>
          <w:rFonts w:ascii="Arial" w:hAnsi="Arial" w:cs="Arial"/>
          <w:sz w:val="20"/>
          <w:szCs w:val="20"/>
        </w:rPr>
        <w:t>lation fee of 20% of the rental fee plus a</w:t>
      </w:r>
      <w:r w:rsidR="001A37C0" w:rsidRPr="0059069A">
        <w:rPr>
          <w:rFonts w:ascii="Arial" w:hAnsi="Arial" w:cs="Arial"/>
          <w:sz w:val="20"/>
          <w:szCs w:val="20"/>
        </w:rPr>
        <w:t xml:space="preserve"> </w:t>
      </w:r>
      <w:r w:rsidR="001A37C0" w:rsidRPr="009F195E">
        <w:rPr>
          <w:rFonts w:ascii="Arial" w:hAnsi="Arial" w:cs="Arial"/>
          <w:sz w:val="20"/>
          <w:szCs w:val="20"/>
        </w:rPr>
        <w:t>$</w:t>
      </w:r>
      <w:r w:rsidR="001A37C0">
        <w:rPr>
          <w:rFonts w:ascii="Arial" w:hAnsi="Arial" w:cs="Arial"/>
          <w:sz w:val="20"/>
          <w:szCs w:val="20"/>
        </w:rPr>
        <w:t>50</w:t>
      </w:r>
      <w:r w:rsidR="001A37C0" w:rsidRPr="009F195E">
        <w:rPr>
          <w:rFonts w:ascii="Arial" w:hAnsi="Arial" w:cs="Arial"/>
          <w:sz w:val="20"/>
          <w:szCs w:val="20"/>
        </w:rPr>
        <w:t xml:space="preserve"> Administration Fee</w:t>
      </w:r>
      <w:r w:rsidR="001A37C0">
        <w:rPr>
          <w:rFonts w:ascii="Arial" w:hAnsi="Arial" w:cs="Arial"/>
          <w:sz w:val="20"/>
          <w:szCs w:val="20"/>
        </w:rPr>
        <w:t>.  Cancell</w:t>
      </w:r>
      <w:r w:rsidRPr="009F195E">
        <w:rPr>
          <w:rFonts w:ascii="Arial" w:hAnsi="Arial" w:cs="Arial"/>
          <w:sz w:val="20"/>
          <w:szCs w:val="20"/>
        </w:rPr>
        <w:t>ations prior to 30 days of the rental date</w:t>
      </w:r>
      <w:r w:rsidR="009E04CD">
        <w:rPr>
          <w:rFonts w:ascii="Arial" w:hAnsi="Arial" w:cs="Arial"/>
          <w:sz w:val="20"/>
          <w:szCs w:val="20"/>
        </w:rPr>
        <w:t xml:space="preserve"> or</w:t>
      </w:r>
      <w:r w:rsidRPr="009F195E">
        <w:rPr>
          <w:rFonts w:ascii="Arial" w:hAnsi="Arial" w:cs="Arial"/>
          <w:sz w:val="20"/>
          <w:szCs w:val="20"/>
        </w:rPr>
        <w:t xml:space="preserve"> any changes to a reservation will be assessed a</w:t>
      </w:r>
      <w:r w:rsidR="001A37C0">
        <w:rPr>
          <w:rFonts w:ascii="Arial" w:hAnsi="Arial" w:cs="Arial"/>
          <w:sz w:val="20"/>
          <w:szCs w:val="20"/>
        </w:rPr>
        <w:t xml:space="preserve"> $50 Administration Fee</w:t>
      </w:r>
      <w:r w:rsidRPr="009F195E">
        <w:rPr>
          <w:rFonts w:ascii="Arial" w:hAnsi="Arial" w:cs="Arial"/>
          <w:sz w:val="20"/>
          <w:szCs w:val="20"/>
        </w:rPr>
        <w:t xml:space="preserve">. </w:t>
      </w:r>
    </w:p>
    <w:p w:rsidR="00D20DD8" w:rsidRPr="009F195E" w:rsidRDefault="00D20DD8" w:rsidP="00D20DD8">
      <w:pPr>
        <w:tabs>
          <w:tab w:val="left" w:pos="0"/>
          <w:tab w:val="right" w:pos="10299"/>
        </w:tabs>
        <w:rPr>
          <w:rFonts w:ascii="Arial" w:hAnsi="Arial" w:cs="Arial"/>
          <w:sz w:val="20"/>
          <w:szCs w:val="20"/>
        </w:rPr>
      </w:pPr>
    </w:p>
    <w:p w:rsidR="003913EE" w:rsidRPr="00E051AA" w:rsidRDefault="00E051AA" w:rsidP="00D20DD8">
      <w:pPr>
        <w:tabs>
          <w:tab w:val="left" w:pos="0"/>
          <w:tab w:val="right" w:pos="10299"/>
        </w:tabs>
        <w:rPr>
          <w:rFonts w:ascii="Arial" w:hAnsi="Arial" w:cs="Arial"/>
          <w:b/>
          <w:color w:val="FF0000"/>
          <w:sz w:val="24"/>
        </w:rPr>
      </w:pPr>
      <w:r>
        <w:rPr>
          <w:rFonts w:ascii="Bradley Hand ITC" w:hAnsi="Bradley Hand ITC"/>
          <w:i/>
          <w:color w:val="FF0000"/>
          <w:sz w:val="20"/>
          <w:szCs w:val="20"/>
        </w:rPr>
        <w:tab/>
      </w:r>
      <w:r>
        <w:rPr>
          <w:rFonts w:ascii="Bradley Hand ITC" w:hAnsi="Bradley Hand ITC"/>
          <w:i/>
          <w:color w:val="FF0000"/>
          <w:sz w:val="20"/>
          <w:szCs w:val="20"/>
        </w:rPr>
        <w:tab/>
      </w:r>
      <w:r w:rsidRPr="00E051AA">
        <w:rPr>
          <w:rFonts w:ascii="Bradley Hand ITC" w:hAnsi="Bradley Hand ITC"/>
          <w:b/>
          <w:i/>
          <w:color w:val="FF0000"/>
          <w:sz w:val="24"/>
        </w:rPr>
        <w:t>Please read and sign reverse side</w:t>
      </w:r>
    </w:p>
    <w:p w:rsidR="001F0C1F" w:rsidRDefault="001F0C1F" w:rsidP="00D20DD8">
      <w:pPr>
        <w:tabs>
          <w:tab w:val="left" w:pos="0"/>
          <w:tab w:val="right" w:pos="10299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1F0C1F" w:rsidRDefault="001F0C1F" w:rsidP="00D20DD8">
      <w:pPr>
        <w:tabs>
          <w:tab w:val="left" w:pos="0"/>
          <w:tab w:val="right" w:pos="10299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1F0C1F" w:rsidRDefault="001F0C1F" w:rsidP="00D20DD8">
      <w:pPr>
        <w:tabs>
          <w:tab w:val="left" w:pos="0"/>
          <w:tab w:val="right" w:pos="10299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1F0C1F" w:rsidRDefault="001F0C1F" w:rsidP="00D20DD8">
      <w:pPr>
        <w:tabs>
          <w:tab w:val="left" w:pos="0"/>
          <w:tab w:val="right" w:pos="10299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1F0C1F" w:rsidRPr="00764589" w:rsidRDefault="001F0C1F" w:rsidP="001F0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  <w:color w:val="FF0000"/>
          <w:sz w:val="22"/>
          <w:szCs w:val="22"/>
          <w:u w:val="single"/>
        </w:rPr>
      </w:pPr>
      <w:r w:rsidRPr="0076458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Kingsley Community Center Rental Policies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:</w:t>
      </w:r>
    </w:p>
    <w:p w:rsidR="001F0C1F" w:rsidRDefault="001F0C1F" w:rsidP="00D20DD8">
      <w:pPr>
        <w:tabs>
          <w:tab w:val="left" w:pos="0"/>
          <w:tab w:val="right" w:pos="10299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D20DD8" w:rsidRDefault="00D20DD8" w:rsidP="00D20DD8">
      <w:pPr>
        <w:tabs>
          <w:tab w:val="left" w:pos="0"/>
          <w:tab w:val="right" w:pos="10299"/>
        </w:tabs>
        <w:rPr>
          <w:rFonts w:ascii="Arial" w:hAnsi="Arial" w:cs="Arial"/>
          <w:sz w:val="20"/>
          <w:szCs w:val="20"/>
        </w:rPr>
      </w:pPr>
      <w:r w:rsidRPr="009F195E">
        <w:rPr>
          <w:rFonts w:ascii="Arial" w:hAnsi="Arial" w:cs="Arial"/>
          <w:b/>
          <w:color w:val="FF0000"/>
          <w:sz w:val="20"/>
          <w:szCs w:val="20"/>
        </w:rPr>
        <w:t>SET-UP AND CLEAN-UP:</w:t>
      </w:r>
      <w:r w:rsidRPr="009F195E">
        <w:rPr>
          <w:rFonts w:ascii="Arial" w:hAnsi="Arial" w:cs="Arial"/>
          <w:b/>
          <w:sz w:val="20"/>
          <w:szCs w:val="20"/>
        </w:rPr>
        <w:t xml:space="preserve"> </w:t>
      </w:r>
      <w:r w:rsidRPr="009F195E">
        <w:rPr>
          <w:rFonts w:ascii="Arial" w:hAnsi="Arial" w:cs="Arial"/>
          <w:sz w:val="20"/>
          <w:szCs w:val="20"/>
        </w:rPr>
        <w:t>Set-up and clean-up times are a part of your rental hours. Set-up and break-down of chairs/tables is required and is t</w:t>
      </w:r>
      <w:r w:rsidR="003913EE">
        <w:rPr>
          <w:rFonts w:ascii="Arial" w:hAnsi="Arial" w:cs="Arial"/>
          <w:sz w:val="20"/>
          <w:szCs w:val="20"/>
        </w:rPr>
        <w:t>he responsibility of the person</w:t>
      </w:r>
      <w:r w:rsidRPr="009F195E">
        <w:rPr>
          <w:rFonts w:ascii="Arial" w:hAnsi="Arial" w:cs="Arial"/>
          <w:sz w:val="20"/>
          <w:szCs w:val="20"/>
        </w:rPr>
        <w:t>(s) renting the facility</w:t>
      </w:r>
      <w:r w:rsidR="00861FBE" w:rsidRPr="009F195E">
        <w:rPr>
          <w:rFonts w:ascii="Arial" w:hAnsi="Arial" w:cs="Arial"/>
          <w:sz w:val="20"/>
          <w:szCs w:val="20"/>
        </w:rPr>
        <w:t>.</w:t>
      </w:r>
      <w:r w:rsidRPr="009F195E">
        <w:rPr>
          <w:rFonts w:ascii="Arial" w:hAnsi="Arial" w:cs="Arial"/>
          <w:sz w:val="20"/>
          <w:szCs w:val="20"/>
        </w:rPr>
        <w:t xml:space="preserve"> Please be sure to allow for and complete clean-up within your allotted time to avoid additional charges. Additional hour charges, if any, will be deducted from the deposit.</w:t>
      </w:r>
    </w:p>
    <w:p w:rsidR="0093004C" w:rsidRDefault="0093004C" w:rsidP="00D20DD8">
      <w:pPr>
        <w:tabs>
          <w:tab w:val="left" w:pos="0"/>
          <w:tab w:val="right" w:pos="10299"/>
        </w:tabs>
        <w:rPr>
          <w:rFonts w:ascii="Arial" w:hAnsi="Arial" w:cs="Arial"/>
          <w:sz w:val="20"/>
          <w:szCs w:val="20"/>
        </w:rPr>
      </w:pPr>
    </w:p>
    <w:p w:rsidR="00E051AA" w:rsidRDefault="003913EE" w:rsidP="0093004C">
      <w:pPr>
        <w:numPr>
          <w:ilvl w:val="0"/>
          <w:numId w:val="2"/>
        </w:numPr>
        <w:tabs>
          <w:tab w:val="left" w:pos="540"/>
        </w:tabs>
        <w:ind w:left="540" w:hanging="270"/>
        <w:rPr>
          <w:rFonts w:ascii="Arial" w:hAnsi="Arial" w:cs="Arial"/>
          <w:sz w:val="20"/>
          <w:szCs w:val="20"/>
        </w:rPr>
      </w:pPr>
      <w:r w:rsidRPr="009F195E">
        <w:rPr>
          <w:rFonts w:ascii="Arial" w:hAnsi="Arial" w:cs="Arial"/>
          <w:sz w:val="20"/>
          <w:szCs w:val="20"/>
        </w:rPr>
        <w:t>Please place all trash in trash cans</w:t>
      </w:r>
      <w:r>
        <w:rPr>
          <w:rFonts w:ascii="Arial" w:hAnsi="Arial" w:cs="Arial"/>
          <w:sz w:val="20"/>
          <w:szCs w:val="20"/>
        </w:rPr>
        <w:t>.</w:t>
      </w:r>
      <w:r w:rsidRPr="009F195E">
        <w:rPr>
          <w:rFonts w:ascii="Arial" w:hAnsi="Arial" w:cs="Arial"/>
          <w:sz w:val="20"/>
          <w:szCs w:val="20"/>
        </w:rPr>
        <w:t xml:space="preserve"> </w:t>
      </w:r>
    </w:p>
    <w:p w:rsidR="0093004C" w:rsidRPr="009F195E" w:rsidRDefault="0093004C" w:rsidP="0093004C">
      <w:pPr>
        <w:numPr>
          <w:ilvl w:val="0"/>
          <w:numId w:val="2"/>
        </w:numPr>
        <w:tabs>
          <w:tab w:val="left" w:pos="540"/>
        </w:tabs>
        <w:ind w:left="540" w:hanging="270"/>
        <w:rPr>
          <w:rFonts w:ascii="Arial" w:hAnsi="Arial" w:cs="Arial"/>
          <w:sz w:val="20"/>
          <w:szCs w:val="20"/>
        </w:rPr>
      </w:pPr>
      <w:r w:rsidRPr="009F195E">
        <w:rPr>
          <w:rFonts w:ascii="Arial" w:hAnsi="Arial" w:cs="Arial"/>
          <w:sz w:val="20"/>
          <w:szCs w:val="20"/>
        </w:rPr>
        <w:t>Materials, decorations, posters, fixtures or cables MUST NOT be attached to the walls or ceilings</w:t>
      </w:r>
      <w:r w:rsidRPr="005E1266">
        <w:rPr>
          <w:rFonts w:ascii="Arial" w:hAnsi="Arial" w:cs="Arial"/>
          <w:sz w:val="20"/>
          <w:szCs w:val="20"/>
        </w:rPr>
        <w:t xml:space="preserve">, in </w:t>
      </w:r>
      <w:r w:rsidRPr="00E051AA">
        <w:rPr>
          <w:rFonts w:ascii="Arial" w:hAnsi="Arial" w:cs="Arial"/>
          <w:b/>
          <w:sz w:val="20"/>
          <w:szCs w:val="20"/>
        </w:rPr>
        <w:t>any</w:t>
      </w:r>
      <w:r w:rsidRPr="00E051AA">
        <w:rPr>
          <w:rFonts w:ascii="Arial" w:hAnsi="Arial" w:cs="Arial"/>
          <w:sz w:val="20"/>
          <w:szCs w:val="20"/>
        </w:rPr>
        <w:t xml:space="preserve"> </w:t>
      </w:r>
      <w:r w:rsidRPr="005E1266">
        <w:rPr>
          <w:rFonts w:ascii="Arial" w:hAnsi="Arial" w:cs="Arial"/>
          <w:sz w:val="20"/>
          <w:szCs w:val="20"/>
        </w:rPr>
        <w:t xml:space="preserve">fashion.  The painted surfaces must be protected.  This </w:t>
      </w:r>
      <w:r w:rsidR="00861FBE" w:rsidRPr="009F195E">
        <w:rPr>
          <w:rFonts w:ascii="Arial" w:hAnsi="Arial" w:cs="Arial"/>
          <w:sz w:val="20"/>
          <w:szCs w:val="20"/>
        </w:rPr>
        <w:t>includes</w:t>
      </w:r>
      <w:r w:rsidRPr="009F195E">
        <w:rPr>
          <w:rFonts w:ascii="Arial" w:hAnsi="Arial" w:cs="Arial"/>
          <w:sz w:val="20"/>
          <w:szCs w:val="20"/>
        </w:rPr>
        <w:t xml:space="preserve"> all forms of tapes and adhesives.</w:t>
      </w:r>
    </w:p>
    <w:p w:rsidR="0093004C" w:rsidRPr="009F195E" w:rsidRDefault="0093004C" w:rsidP="0093004C">
      <w:pPr>
        <w:numPr>
          <w:ilvl w:val="0"/>
          <w:numId w:val="2"/>
        </w:numPr>
        <w:tabs>
          <w:tab w:val="left" w:pos="540"/>
        </w:tabs>
        <w:ind w:left="540" w:hanging="270"/>
        <w:rPr>
          <w:rFonts w:ascii="Arial" w:hAnsi="Arial" w:cs="Arial"/>
          <w:sz w:val="20"/>
          <w:szCs w:val="20"/>
        </w:rPr>
      </w:pPr>
      <w:r w:rsidRPr="009F195E">
        <w:rPr>
          <w:rFonts w:ascii="Arial" w:hAnsi="Arial" w:cs="Arial"/>
          <w:sz w:val="20"/>
          <w:szCs w:val="20"/>
        </w:rPr>
        <w:t>Fasteners (nails, screws, etc.) of any kind MUST NOT be used on the walls, woodwork or floors for any purpose.</w:t>
      </w:r>
    </w:p>
    <w:p w:rsidR="0093004C" w:rsidRDefault="0093004C" w:rsidP="0093004C">
      <w:pPr>
        <w:numPr>
          <w:ilvl w:val="0"/>
          <w:numId w:val="2"/>
        </w:numPr>
        <w:tabs>
          <w:tab w:val="left" w:pos="540"/>
          <w:tab w:val="left" w:pos="11160"/>
        </w:tabs>
        <w:ind w:left="540" w:hanging="270"/>
        <w:rPr>
          <w:rFonts w:ascii="Arial" w:hAnsi="Arial" w:cs="Arial"/>
          <w:sz w:val="20"/>
          <w:szCs w:val="20"/>
        </w:rPr>
      </w:pPr>
      <w:r w:rsidRPr="009F195E">
        <w:rPr>
          <w:rFonts w:ascii="Arial" w:hAnsi="Arial" w:cs="Arial"/>
          <w:sz w:val="20"/>
          <w:szCs w:val="20"/>
        </w:rPr>
        <w:t>The Community Center and any other area you are using MUST be left in a clean condition after each use.  All trash and debris MUST be picked up and placed in the trash containers.</w:t>
      </w:r>
    </w:p>
    <w:p w:rsidR="003913EE" w:rsidRPr="009F195E" w:rsidRDefault="003913EE" w:rsidP="0093004C">
      <w:pPr>
        <w:numPr>
          <w:ilvl w:val="0"/>
          <w:numId w:val="2"/>
        </w:numPr>
        <w:tabs>
          <w:tab w:val="left" w:pos="540"/>
          <w:tab w:val="left" w:pos="11160"/>
        </w:tabs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food must be removed from the kitchen, including </w:t>
      </w:r>
      <w:r w:rsidR="001F0C1F">
        <w:rPr>
          <w:rFonts w:ascii="Arial" w:hAnsi="Arial" w:cs="Arial"/>
          <w:sz w:val="20"/>
          <w:szCs w:val="20"/>
        </w:rPr>
        <w:t>refrigerator.</w:t>
      </w:r>
    </w:p>
    <w:p w:rsidR="00D20DD8" w:rsidRPr="009F195E" w:rsidRDefault="00D20DD8" w:rsidP="00D20DD8">
      <w:pPr>
        <w:tabs>
          <w:tab w:val="left" w:pos="0"/>
          <w:tab w:val="right" w:pos="10299"/>
        </w:tabs>
        <w:rPr>
          <w:rFonts w:ascii="Arial" w:hAnsi="Arial" w:cs="Arial"/>
          <w:b/>
          <w:sz w:val="20"/>
          <w:szCs w:val="20"/>
        </w:rPr>
      </w:pPr>
    </w:p>
    <w:p w:rsidR="00D20DD8" w:rsidRPr="009F195E" w:rsidRDefault="00D20DD8" w:rsidP="00D20DD8">
      <w:pPr>
        <w:tabs>
          <w:tab w:val="left" w:pos="0"/>
          <w:tab w:val="right" w:pos="10299"/>
        </w:tabs>
        <w:rPr>
          <w:rFonts w:ascii="Arial" w:hAnsi="Arial" w:cs="Arial"/>
          <w:b/>
          <w:color w:val="FF0000"/>
          <w:sz w:val="20"/>
          <w:szCs w:val="20"/>
        </w:rPr>
      </w:pPr>
      <w:r w:rsidRPr="009F195E">
        <w:rPr>
          <w:rFonts w:ascii="Arial" w:hAnsi="Arial" w:cs="Arial"/>
          <w:b/>
          <w:color w:val="FF0000"/>
          <w:sz w:val="20"/>
          <w:szCs w:val="20"/>
        </w:rPr>
        <w:t>DAMAGE / SECURITY DEPOSIT:</w:t>
      </w:r>
    </w:p>
    <w:p w:rsidR="00D20DD8" w:rsidRDefault="00D20DD8" w:rsidP="00D20DD8">
      <w:pPr>
        <w:tabs>
          <w:tab w:val="left" w:pos="0"/>
          <w:tab w:val="right" w:pos="10299"/>
        </w:tabs>
        <w:rPr>
          <w:rFonts w:ascii="Arial" w:hAnsi="Arial" w:cs="Arial"/>
          <w:sz w:val="20"/>
          <w:szCs w:val="20"/>
        </w:rPr>
      </w:pPr>
      <w:r w:rsidRPr="009F195E">
        <w:rPr>
          <w:rFonts w:ascii="Arial" w:hAnsi="Arial" w:cs="Arial"/>
          <w:sz w:val="20"/>
          <w:szCs w:val="20"/>
        </w:rPr>
        <w:t xml:space="preserve">We take pride in the Kingsley Association properties and invite guests to enjoy and care for them respectfully. </w:t>
      </w:r>
      <w:r w:rsidR="00A4543D">
        <w:rPr>
          <w:rFonts w:ascii="Arial" w:hAnsi="Arial" w:cs="Arial"/>
          <w:sz w:val="20"/>
          <w:szCs w:val="20"/>
        </w:rPr>
        <w:t xml:space="preserve">Security deposits </w:t>
      </w:r>
      <w:r w:rsidR="001F0C1F">
        <w:rPr>
          <w:rFonts w:ascii="Arial" w:hAnsi="Arial" w:cs="Arial"/>
          <w:sz w:val="20"/>
          <w:szCs w:val="20"/>
        </w:rPr>
        <w:t>will</w:t>
      </w:r>
      <w:r w:rsidR="00A4543D">
        <w:rPr>
          <w:rFonts w:ascii="Arial" w:hAnsi="Arial" w:cs="Arial"/>
          <w:sz w:val="20"/>
          <w:szCs w:val="20"/>
        </w:rPr>
        <w:t xml:space="preserve"> be promptly refunded within 30 days. </w:t>
      </w:r>
      <w:r w:rsidRPr="009F195E">
        <w:rPr>
          <w:rFonts w:ascii="Arial" w:hAnsi="Arial" w:cs="Arial"/>
          <w:sz w:val="20"/>
          <w:szCs w:val="20"/>
        </w:rPr>
        <w:t xml:space="preserve"> Please follow all procedures to ensure a full refund. Failure to comply with the above conditions will result in t</w:t>
      </w:r>
      <w:r w:rsidR="00A4543D">
        <w:rPr>
          <w:rFonts w:ascii="Arial" w:hAnsi="Arial" w:cs="Arial"/>
          <w:sz w:val="20"/>
          <w:szCs w:val="20"/>
        </w:rPr>
        <w:t>he Kingsley Association to with</w:t>
      </w:r>
      <w:r w:rsidRPr="009F195E">
        <w:rPr>
          <w:rFonts w:ascii="Arial" w:hAnsi="Arial" w:cs="Arial"/>
          <w:sz w:val="20"/>
          <w:szCs w:val="20"/>
        </w:rPr>
        <w:t xml:space="preserve">hold the security deposit.  All </w:t>
      </w:r>
      <w:r w:rsidR="00861FBE" w:rsidRPr="009F195E">
        <w:rPr>
          <w:rFonts w:ascii="Arial" w:hAnsi="Arial" w:cs="Arial"/>
          <w:sz w:val="20"/>
          <w:szCs w:val="20"/>
        </w:rPr>
        <w:t>guest</w:t>
      </w:r>
      <w:r w:rsidRPr="009F195E">
        <w:rPr>
          <w:rFonts w:ascii="Arial" w:hAnsi="Arial" w:cs="Arial"/>
          <w:sz w:val="20"/>
          <w:szCs w:val="20"/>
        </w:rPr>
        <w:t xml:space="preserve"> are expected to respect the allotted 5 hour block of time permitted per event.  Failure to leave the facility on time will result in the Kingsley Association to </w:t>
      </w:r>
      <w:r w:rsidR="00861FBE" w:rsidRPr="009F195E">
        <w:rPr>
          <w:rFonts w:ascii="Arial" w:hAnsi="Arial" w:cs="Arial"/>
          <w:sz w:val="20"/>
          <w:szCs w:val="20"/>
        </w:rPr>
        <w:t>withhold</w:t>
      </w:r>
      <w:r w:rsidRPr="009F195E">
        <w:rPr>
          <w:rFonts w:ascii="Arial" w:hAnsi="Arial" w:cs="Arial"/>
          <w:sz w:val="20"/>
          <w:szCs w:val="20"/>
        </w:rPr>
        <w:t xml:space="preserve"> the security deposit.</w:t>
      </w:r>
    </w:p>
    <w:p w:rsidR="00E051AA" w:rsidRDefault="00E051AA" w:rsidP="00D20DD8">
      <w:pPr>
        <w:tabs>
          <w:tab w:val="left" w:pos="0"/>
          <w:tab w:val="right" w:pos="10299"/>
        </w:tabs>
        <w:rPr>
          <w:rFonts w:ascii="Arial" w:hAnsi="Arial" w:cs="Arial"/>
          <w:sz w:val="20"/>
          <w:szCs w:val="20"/>
        </w:rPr>
      </w:pPr>
    </w:p>
    <w:p w:rsidR="00E051AA" w:rsidRPr="00E051AA" w:rsidRDefault="00E051AA" w:rsidP="00E051AA">
      <w:pPr>
        <w:tabs>
          <w:tab w:val="left" w:pos="0"/>
          <w:tab w:val="right" w:pos="10299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051AA">
        <w:rPr>
          <w:rFonts w:ascii="Arial" w:hAnsi="Arial" w:cs="Arial"/>
          <w:b/>
          <w:color w:val="FF0000"/>
          <w:sz w:val="20"/>
          <w:szCs w:val="20"/>
        </w:rPr>
        <w:t>THE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FOLLOWING ARE STRICLY PROHIBITE</w:t>
      </w:r>
      <w:r w:rsidR="005C4DAB">
        <w:rPr>
          <w:rFonts w:ascii="Arial" w:hAnsi="Arial" w:cs="Arial"/>
          <w:b/>
          <w:color w:val="FF0000"/>
          <w:sz w:val="20"/>
          <w:szCs w:val="20"/>
        </w:rPr>
        <w:t>D</w:t>
      </w:r>
    </w:p>
    <w:p w:rsidR="00A4543D" w:rsidRPr="009F195E" w:rsidRDefault="00A4543D" w:rsidP="00D20DD8">
      <w:pPr>
        <w:tabs>
          <w:tab w:val="left" w:pos="0"/>
          <w:tab w:val="right" w:pos="10645"/>
        </w:tabs>
        <w:rPr>
          <w:rFonts w:ascii="Arial" w:hAnsi="Arial" w:cs="Arial"/>
          <w:sz w:val="20"/>
          <w:szCs w:val="20"/>
        </w:rPr>
      </w:pPr>
    </w:p>
    <w:p w:rsidR="001F0C1F" w:rsidRPr="001F0C1F" w:rsidRDefault="00D20DD8" w:rsidP="001F0C1F">
      <w:pPr>
        <w:pStyle w:val="ListParagraph"/>
        <w:numPr>
          <w:ilvl w:val="0"/>
          <w:numId w:val="3"/>
        </w:numPr>
        <w:tabs>
          <w:tab w:val="left" w:pos="0"/>
          <w:tab w:val="right" w:pos="6663"/>
        </w:tabs>
        <w:rPr>
          <w:rFonts w:ascii="Arial" w:hAnsi="Arial" w:cs="Arial"/>
          <w:b/>
          <w:color w:val="FF0000"/>
          <w:sz w:val="20"/>
          <w:szCs w:val="20"/>
        </w:rPr>
      </w:pPr>
      <w:r w:rsidRPr="001F0C1F">
        <w:rPr>
          <w:rFonts w:ascii="Arial" w:hAnsi="Arial" w:cs="Arial"/>
          <w:b/>
          <w:color w:val="FF0000"/>
          <w:sz w:val="20"/>
          <w:szCs w:val="20"/>
        </w:rPr>
        <w:t xml:space="preserve">Teen parties </w:t>
      </w:r>
    </w:p>
    <w:p w:rsidR="00E051AA" w:rsidRDefault="00D20DD8" w:rsidP="00EE6B09">
      <w:pPr>
        <w:pStyle w:val="ListParagraph"/>
        <w:numPr>
          <w:ilvl w:val="0"/>
          <w:numId w:val="3"/>
        </w:numPr>
        <w:tabs>
          <w:tab w:val="left" w:pos="0"/>
          <w:tab w:val="right" w:pos="6663"/>
        </w:tabs>
        <w:rPr>
          <w:rFonts w:ascii="Arial" w:hAnsi="Arial" w:cs="Arial"/>
          <w:b/>
          <w:color w:val="FF0000"/>
          <w:sz w:val="20"/>
          <w:szCs w:val="20"/>
        </w:rPr>
      </w:pPr>
      <w:r w:rsidRPr="00E051AA">
        <w:rPr>
          <w:rFonts w:ascii="Arial" w:hAnsi="Arial" w:cs="Arial"/>
          <w:b/>
          <w:color w:val="FF0000"/>
          <w:sz w:val="20"/>
          <w:szCs w:val="20"/>
        </w:rPr>
        <w:t xml:space="preserve">Pets </w:t>
      </w:r>
    </w:p>
    <w:p w:rsidR="001F0C1F" w:rsidRPr="00E051AA" w:rsidRDefault="00D20DD8" w:rsidP="00EE6B09">
      <w:pPr>
        <w:pStyle w:val="ListParagraph"/>
        <w:numPr>
          <w:ilvl w:val="0"/>
          <w:numId w:val="3"/>
        </w:numPr>
        <w:tabs>
          <w:tab w:val="left" w:pos="0"/>
          <w:tab w:val="right" w:pos="6663"/>
        </w:tabs>
        <w:rPr>
          <w:rFonts w:ascii="Arial" w:hAnsi="Arial" w:cs="Arial"/>
          <w:b/>
          <w:color w:val="FF0000"/>
          <w:sz w:val="20"/>
          <w:szCs w:val="20"/>
        </w:rPr>
      </w:pPr>
      <w:r w:rsidRPr="00E051AA">
        <w:rPr>
          <w:rFonts w:ascii="Arial" w:hAnsi="Arial" w:cs="Arial"/>
          <w:b/>
          <w:color w:val="FF0000"/>
          <w:sz w:val="20"/>
          <w:szCs w:val="20"/>
        </w:rPr>
        <w:t xml:space="preserve">Consumption of </w:t>
      </w:r>
      <w:r w:rsidR="00E051AA">
        <w:rPr>
          <w:rFonts w:ascii="Arial" w:hAnsi="Arial" w:cs="Arial"/>
          <w:b/>
          <w:color w:val="FF0000"/>
          <w:sz w:val="20"/>
          <w:szCs w:val="20"/>
        </w:rPr>
        <w:t xml:space="preserve">drugs or </w:t>
      </w:r>
      <w:r w:rsidRPr="00E051AA">
        <w:rPr>
          <w:rFonts w:ascii="Arial" w:hAnsi="Arial" w:cs="Arial"/>
          <w:b/>
          <w:color w:val="FF0000"/>
          <w:sz w:val="20"/>
          <w:szCs w:val="20"/>
        </w:rPr>
        <w:t>alcohol</w:t>
      </w:r>
    </w:p>
    <w:p w:rsidR="00E051AA" w:rsidRDefault="001F0C1F" w:rsidP="00E051AA">
      <w:pPr>
        <w:pStyle w:val="ListParagraph"/>
        <w:numPr>
          <w:ilvl w:val="0"/>
          <w:numId w:val="3"/>
        </w:numPr>
        <w:tabs>
          <w:tab w:val="left" w:pos="0"/>
          <w:tab w:val="right" w:pos="6663"/>
        </w:tabs>
        <w:rPr>
          <w:rFonts w:ascii="Arial" w:hAnsi="Arial" w:cs="Arial"/>
          <w:color w:val="FF0000"/>
          <w:sz w:val="20"/>
          <w:szCs w:val="20"/>
        </w:rPr>
      </w:pPr>
      <w:r w:rsidRPr="00E051AA">
        <w:rPr>
          <w:rFonts w:ascii="Arial" w:hAnsi="Arial" w:cs="Arial"/>
          <w:b/>
          <w:color w:val="FF0000"/>
          <w:sz w:val="20"/>
          <w:szCs w:val="20"/>
        </w:rPr>
        <w:t xml:space="preserve">Smoking </w:t>
      </w:r>
    </w:p>
    <w:p w:rsidR="00E051AA" w:rsidRPr="005C4DAB" w:rsidRDefault="00E051AA" w:rsidP="00E051AA">
      <w:pPr>
        <w:pStyle w:val="ListParagraph"/>
        <w:numPr>
          <w:ilvl w:val="0"/>
          <w:numId w:val="3"/>
        </w:numPr>
        <w:tabs>
          <w:tab w:val="left" w:pos="0"/>
          <w:tab w:val="right" w:pos="6663"/>
        </w:tabs>
        <w:rPr>
          <w:rFonts w:ascii="Arial" w:hAnsi="Arial" w:cs="Arial"/>
          <w:b/>
          <w:color w:val="FF0000"/>
          <w:sz w:val="20"/>
          <w:szCs w:val="20"/>
        </w:rPr>
      </w:pPr>
      <w:r w:rsidRPr="005C4DAB">
        <w:rPr>
          <w:rFonts w:ascii="Arial" w:hAnsi="Arial" w:cs="Arial"/>
          <w:b/>
          <w:color w:val="FF0000"/>
          <w:sz w:val="20"/>
          <w:szCs w:val="20"/>
        </w:rPr>
        <w:t>Firearms</w:t>
      </w:r>
    </w:p>
    <w:p w:rsidR="00E051AA" w:rsidRPr="00E051AA" w:rsidRDefault="00E051AA" w:rsidP="00E051AA">
      <w:pPr>
        <w:tabs>
          <w:tab w:val="left" w:pos="0"/>
          <w:tab w:val="right" w:pos="6663"/>
        </w:tabs>
        <w:rPr>
          <w:rFonts w:ascii="Arial" w:hAnsi="Arial" w:cs="Arial"/>
          <w:color w:val="FF0000"/>
          <w:sz w:val="20"/>
          <w:szCs w:val="20"/>
        </w:rPr>
      </w:pPr>
    </w:p>
    <w:p w:rsidR="009F195E" w:rsidRPr="009F195E" w:rsidRDefault="00D20DD8" w:rsidP="00A4543D">
      <w:pPr>
        <w:tabs>
          <w:tab w:val="left" w:pos="0"/>
          <w:tab w:val="right" w:pos="6663"/>
        </w:tabs>
        <w:rPr>
          <w:rFonts w:ascii="Arial" w:hAnsi="Arial" w:cs="Arial"/>
          <w:sz w:val="20"/>
          <w:szCs w:val="20"/>
        </w:rPr>
      </w:pPr>
      <w:r w:rsidRPr="009F195E">
        <w:rPr>
          <w:rFonts w:ascii="Arial" w:hAnsi="Arial" w:cs="Arial"/>
          <w:sz w:val="20"/>
          <w:szCs w:val="20"/>
        </w:rPr>
        <w:t>We expect that you will find the facility in clean condition upon your arrival.  If you don’t find it so, please let us kn</w:t>
      </w:r>
      <w:r w:rsidR="009F195E">
        <w:rPr>
          <w:rFonts w:ascii="Arial" w:hAnsi="Arial" w:cs="Arial"/>
          <w:sz w:val="20"/>
          <w:szCs w:val="20"/>
        </w:rPr>
        <w:t>ow.</w:t>
      </w:r>
    </w:p>
    <w:p w:rsidR="009F195E" w:rsidRDefault="009F195E" w:rsidP="00D20DD8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20DD8" w:rsidRPr="001E555E" w:rsidRDefault="009F195E" w:rsidP="00D20DD8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D20DD8" w:rsidRPr="001E555E">
        <w:rPr>
          <w:rFonts w:ascii="Arial" w:hAnsi="Arial" w:cs="Arial"/>
          <w:sz w:val="20"/>
          <w:szCs w:val="20"/>
        </w:rPr>
        <w:t>our signat</w:t>
      </w:r>
      <w:r w:rsidR="00852D00" w:rsidRPr="001E555E">
        <w:rPr>
          <w:rFonts w:ascii="Arial" w:hAnsi="Arial" w:cs="Arial"/>
          <w:sz w:val="20"/>
          <w:szCs w:val="20"/>
        </w:rPr>
        <w:t>ure indicates that you have read and agree to comply with th</w:t>
      </w:r>
      <w:r w:rsidR="001E555E" w:rsidRPr="001E555E">
        <w:rPr>
          <w:rFonts w:ascii="Arial" w:hAnsi="Arial" w:cs="Arial"/>
          <w:sz w:val="20"/>
          <w:szCs w:val="20"/>
        </w:rPr>
        <w:t xml:space="preserve">e above Kingsley </w:t>
      </w:r>
      <w:r w:rsidR="00E051AA">
        <w:rPr>
          <w:rFonts w:ascii="Arial" w:hAnsi="Arial" w:cs="Arial"/>
          <w:sz w:val="20"/>
          <w:szCs w:val="20"/>
        </w:rPr>
        <w:t>Association</w:t>
      </w:r>
      <w:r w:rsidR="001E555E" w:rsidRPr="001E555E">
        <w:rPr>
          <w:rFonts w:ascii="Arial" w:hAnsi="Arial" w:cs="Arial"/>
          <w:sz w:val="20"/>
          <w:szCs w:val="20"/>
        </w:rPr>
        <w:t xml:space="preserve"> Rental Policies</w:t>
      </w:r>
    </w:p>
    <w:p w:rsidR="001E555E" w:rsidRDefault="001E555E" w:rsidP="00D20DD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 w:val="0"/>
          <w:caps w:val="0"/>
          <w:sz w:val="20"/>
          <w:szCs w:val="20"/>
        </w:rPr>
      </w:pPr>
    </w:p>
    <w:p w:rsidR="00D20DD8" w:rsidRPr="00D20DD8" w:rsidRDefault="001E555E" w:rsidP="00D20DD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 xml:space="preserve">Printed name of group </w:t>
      </w:r>
      <w:r w:rsidRPr="001E555E">
        <w:rPr>
          <w:rFonts w:ascii="Arial" w:hAnsi="Arial" w:cs="Arial"/>
          <w:caps w:val="0"/>
          <w:sz w:val="20"/>
          <w:szCs w:val="20"/>
        </w:rPr>
        <w:t>Representative</w:t>
      </w:r>
      <w:r w:rsidR="00D20DD8" w:rsidRPr="00D20DD8">
        <w:rPr>
          <w:rFonts w:ascii="Arial" w:hAnsi="Arial" w:cs="Arial"/>
          <w:sz w:val="20"/>
          <w:szCs w:val="20"/>
        </w:rPr>
        <w:t xml:space="preserve">: </w:t>
      </w:r>
      <w:r w:rsidR="00C53BAF">
        <w:rPr>
          <w:rFonts w:ascii="Arial" w:hAnsi="Arial" w:cs="Arial"/>
          <w:sz w:val="20"/>
          <w:szCs w:val="20"/>
        </w:rPr>
        <w:t>________________________________</w:t>
      </w:r>
      <w:proofErr w:type="gramStart"/>
      <w:r w:rsidR="00C53BAF">
        <w:rPr>
          <w:rFonts w:ascii="Arial" w:hAnsi="Arial" w:cs="Arial"/>
          <w:sz w:val="20"/>
          <w:szCs w:val="20"/>
        </w:rPr>
        <w:t xml:space="preserve">_  </w:t>
      </w:r>
      <w:r w:rsidR="00D2774B" w:rsidRPr="00D2774B">
        <w:rPr>
          <w:rFonts w:ascii="Arial" w:hAnsi="Arial" w:cs="Arial"/>
          <w:caps w:val="0"/>
          <w:sz w:val="20"/>
          <w:szCs w:val="20"/>
        </w:rPr>
        <w:t>Date</w:t>
      </w:r>
      <w:proofErr w:type="gramEnd"/>
      <w:r w:rsidR="00D2774B" w:rsidRPr="00D2774B">
        <w:rPr>
          <w:rFonts w:ascii="Arial" w:hAnsi="Arial" w:cs="Arial"/>
          <w:caps w:val="0"/>
          <w:sz w:val="20"/>
          <w:szCs w:val="20"/>
        </w:rPr>
        <w:t>:</w:t>
      </w:r>
      <w:r w:rsidR="00D2774B">
        <w:rPr>
          <w:rFonts w:ascii="Arial" w:hAnsi="Arial" w:cs="Arial"/>
          <w:caps w:val="0"/>
          <w:sz w:val="20"/>
          <w:szCs w:val="20"/>
        </w:rPr>
        <w:t xml:space="preserve"> </w:t>
      </w:r>
      <w:r w:rsidR="00D20DD8" w:rsidRPr="00D2774B">
        <w:rPr>
          <w:rFonts w:ascii="Arial" w:hAnsi="Arial" w:cs="Arial"/>
          <w:caps w:val="0"/>
          <w:sz w:val="20"/>
          <w:szCs w:val="20"/>
        </w:rPr>
        <w:t>_____________</w:t>
      </w:r>
      <w:r w:rsidRPr="00D2774B">
        <w:rPr>
          <w:rFonts w:ascii="Arial" w:hAnsi="Arial" w:cs="Arial"/>
          <w:caps w:val="0"/>
          <w:sz w:val="20"/>
          <w:szCs w:val="20"/>
        </w:rPr>
        <w:t>____</w:t>
      </w:r>
    </w:p>
    <w:p w:rsidR="00D20DD8" w:rsidRPr="00D20DD8" w:rsidRDefault="00D20DD8" w:rsidP="00D20DD8">
      <w:pPr>
        <w:rPr>
          <w:rFonts w:ascii="Arial" w:hAnsi="Arial" w:cs="Arial"/>
          <w:b/>
          <w:sz w:val="20"/>
          <w:szCs w:val="20"/>
        </w:rPr>
      </w:pPr>
    </w:p>
    <w:p w:rsidR="00D20DD8" w:rsidRPr="00D20DD8" w:rsidRDefault="00D20DD8" w:rsidP="00D20DD8">
      <w:pPr>
        <w:rPr>
          <w:rFonts w:ascii="Arial" w:hAnsi="Arial" w:cs="Arial"/>
          <w:b/>
          <w:sz w:val="20"/>
          <w:szCs w:val="20"/>
        </w:rPr>
      </w:pPr>
    </w:p>
    <w:p w:rsidR="005E1266" w:rsidRDefault="00D20DD8" w:rsidP="00D20DD8">
      <w:pPr>
        <w:rPr>
          <w:rFonts w:ascii="Arial" w:hAnsi="Arial" w:cs="Arial"/>
          <w:b/>
          <w:sz w:val="20"/>
          <w:szCs w:val="20"/>
        </w:rPr>
      </w:pPr>
      <w:r w:rsidRPr="00D20DD8">
        <w:rPr>
          <w:rFonts w:ascii="Arial" w:hAnsi="Arial" w:cs="Arial"/>
          <w:b/>
          <w:sz w:val="20"/>
          <w:szCs w:val="20"/>
        </w:rPr>
        <w:t xml:space="preserve">Signature of group representative: _____________________________________ </w:t>
      </w:r>
      <w:r w:rsidR="00D2774B">
        <w:rPr>
          <w:rFonts w:ascii="Arial" w:hAnsi="Arial" w:cs="Arial"/>
          <w:b/>
          <w:sz w:val="20"/>
          <w:szCs w:val="20"/>
        </w:rPr>
        <w:t xml:space="preserve">  </w:t>
      </w:r>
      <w:r w:rsidRPr="00D20DD8">
        <w:rPr>
          <w:rFonts w:ascii="Arial" w:hAnsi="Arial" w:cs="Arial"/>
          <w:b/>
          <w:sz w:val="20"/>
          <w:szCs w:val="20"/>
        </w:rPr>
        <w:t>Date: _____________</w:t>
      </w:r>
      <w:r>
        <w:rPr>
          <w:rFonts w:ascii="Arial" w:hAnsi="Arial" w:cs="Arial"/>
          <w:b/>
          <w:sz w:val="20"/>
          <w:szCs w:val="20"/>
        </w:rPr>
        <w:t>____</w:t>
      </w:r>
    </w:p>
    <w:p w:rsidR="001F0C1F" w:rsidRDefault="001F0C1F" w:rsidP="00D20DD8">
      <w:pPr>
        <w:rPr>
          <w:rFonts w:ascii="Arial" w:hAnsi="Arial" w:cs="Arial"/>
          <w:b/>
          <w:sz w:val="20"/>
          <w:szCs w:val="20"/>
        </w:rPr>
      </w:pPr>
    </w:p>
    <w:p w:rsidR="001F0C1F" w:rsidRPr="00D20DD8" w:rsidRDefault="001F0C1F" w:rsidP="00D20DD8">
      <w:pPr>
        <w:rPr>
          <w:rFonts w:ascii="Arial" w:hAnsi="Arial" w:cs="Arial"/>
          <w:b/>
          <w:sz w:val="20"/>
          <w:szCs w:val="20"/>
        </w:rPr>
      </w:pPr>
    </w:p>
    <w:p w:rsidR="00D20DD8" w:rsidRPr="00D20DD8" w:rsidRDefault="00D20DD8" w:rsidP="00D20DD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068"/>
        <w:gridCol w:w="900"/>
        <w:gridCol w:w="810"/>
        <w:gridCol w:w="3960"/>
        <w:gridCol w:w="810"/>
        <w:gridCol w:w="810"/>
      </w:tblGrid>
      <w:tr w:rsidR="005E1266" w:rsidRPr="005E1266" w:rsidTr="005C1037">
        <w:trPr>
          <w:trHeight w:val="530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1D0262" w:rsidRDefault="001D0262" w:rsidP="005E1266">
            <w:pPr>
              <w:rPr>
                <w:b/>
                <w:i/>
                <w:color w:val="FF0000"/>
                <w:szCs w:val="16"/>
              </w:rPr>
            </w:pPr>
          </w:p>
          <w:p w:rsidR="005E1266" w:rsidRPr="00E051AA" w:rsidRDefault="005E1266" w:rsidP="005E1266">
            <w:pPr>
              <w:rPr>
                <w:b/>
                <w:i/>
                <w:szCs w:val="16"/>
              </w:rPr>
            </w:pPr>
            <w:r w:rsidRPr="00E051AA">
              <w:rPr>
                <w:b/>
                <w:i/>
                <w:color w:val="FF0000"/>
                <w:szCs w:val="16"/>
              </w:rPr>
              <w:t>UPON ARRIVAL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E1266" w:rsidRPr="00E051AA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E051AA">
              <w:rPr>
                <w:b/>
                <w:i/>
                <w:color w:val="FF0000"/>
                <w:szCs w:val="16"/>
              </w:rPr>
              <w:t xml:space="preserve">Staff </w:t>
            </w:r>
          </w:p>
          <w:p w:rsidR="005E1266" w:rsidRPr="00E051AA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E051AA">
              <w:rPr>
                <w:b/>
                <w:i/>
                <w:color w:val="FF0000"/>
                <w:szCs w:val="16"/>
              </w:rPr>
              <w:t>Initial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:rsidR="005E1266" w:rsidRPr="00E051AA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E051AA">
              <w:rPr>
                <w:b/>
                <w:i/>
                <w:color w:val="FF0000"/>
                <w:szCs w:val="16"/>
              </w:rPr>
              <w:t xml:space="preserve">Guest </w:t>
            </w:r>
          </w:p>
          <w:p w:rsidR="005E1266" w:rsidRPr="00E051AA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E051AA">
              <w:rPr>
                <w:b/>
                <w:i/>
                <w:color w:val="FF0000"/>
                <w:szCs w:val="16"/>
              </w:rPr>
              <w:t>Initial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1D0262" w:rsidRDefault="001D0262" w:rsidP="005E1266">
            <w:pPr>
              <w:rPr>
                <w:b/>
                <w:i/>
                <w:color w:val="FF0000"/>
                <w:szCs w:val="16"/>
              </w:rPr>
            </w:pPr>
          </w:p>
          <w:p w:rsidR="005E1266" w:rsidRPr="005E1266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5E1266">
              <w:rPr>
                <w:b/>
                <w:i/>
                <w:color w:val="FF0000"/>
                <w:szCs w:val="16"/>
              </w:rPr>
              <w:t>UPON DEPARTURE</w:t>
            </w:r>
          </w:p>
        </w:tc>
        <w:tc>
          <w:tcPr>
            <w:tcW w:w="810" w:type="dxa"/>
            <w:shd w:val="clear" w:color="auto" w:fill="auto"/>
          </w:tcPr>
          <w:p w:rsidR="005E1266" w:rsidRPr="005E1266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5E1266">
              <w:rPr>
                <w:b/>
                <w:i/>
                <w:color w:val="FF0000"/>
                <w:szCs w:val="16"/>
              </w:rPr>
              <w:t xml:space="preserve">Staff </w:t>
            </w:r>
          </w:p>
          <w:p w:rsidR="005E1266" w:rsidRPr="005E1266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5E1266">
              <w:rPr>
                <w:b/>
                <w:i/>
                <w:color w:val="FF0000"/>
                <w:szCs w:val="16"/>
              </w:rPr>
              <w:t>Initial</w:t>
            </w:r>
          </w:p>
        </w:tc>
        <w:tc>
          <w:tcPr>
            <w:tcW w:w="810" w:type="dxa"/>
            <w:shd w:val="clear" w:color="auto" w:fill="auto"/>
          </w:tcPr>
          <w:p w:rsidR="005E1266" w:rsidRPr="005E1266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5E1266">
              <w:rPr>
                <w:b/>
                <w:i/>
                <w:color w:val="FF0000"/>
                <w:szCs w:val="16"/>
              </w:rPr>
              <w:t xml:space="preserve">Guest </w:t>
            </w:r>
          </w:p>
          <w:p w:rsidR="005E1266" w:rsidRPr="005E1266" w:rsidRDefault="005E1266" w:rsidP="005E1266">
            <w:pPr>
              <w:rPr>
                <w:b/>
                <w:i/>
                <w:color w:val="FF0000"/>
                <w:szCs w:val="16"/>
              </w:rPr>
            </w:pPr>
            <w:r w:rsidRPr="005E1266">
              <w:rPr>
                <w:b/>
                <w:i/>
                <w:color w:val="FF0000"/>
                <w:szCs w:val="16"/>
              </w:rPr>
              <w:t>Initial</w:t>
            </w:r>
          </w:p>
        </w:tc>
      </w:tr>
      <w:tr w:rsidR="001A37C0" w:rsidRPr="005E1266" w:rsidTr="001A37C0">
        <w:trPr>
          <w:trHeight w:val="503"/>
        </w:trPr>
        <w:tc>
          <w:tcPr>
            <w:tcW w:w="4068" w:type="dxa"/>
            <w:shd w:val="clear" w:color="auto" w:fill="auto"/>
          </w:tcPr>
          <w:p w:rsidR="001A37C0" w:rsidRDefault="001A37C0" w:rsidP="005E1266">
            <w:pPr>
              <w:rPr>
                <w:b/>
                <w:i/>
                <w:szCs w:val="16"/>
              </w:rPr>
            </w:pPr>
          </w:p>
          <w:p w:rsidR="001A37C0" w:rsidRPr="005E1266" w:rsidRDefault="001A37C0" w:rsidP="005E1266">
            <w:pPr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Arrival Time_______________</w:t>
            </w:r>
          </w:p>
        </w:tc>
        <w:tc>
          <w:tcPr>
            <w:tcW w:w="900" w:type="dxa"/>
            <w:shd w:val="clear" w:color="auto" w:fill="auto"/>
          </w:tcPr>
          <w:p w:rsidR="001A37C0" w:rsidRPr="00E051AA" w:rsidRDefault="001A37C0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1A37C0" w:rsidRPr="00E051AA" w:rsidRDefault="001A37C0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1A37C0" w:rsidRDefault="001A37C0" w:rsidP="005E1266">
            <w:pPr>
              <w:rPr>
                <w:b/>
                <w:i/>
                <w:szCs w:val="16"/>
              </w:rPr>
            </w:pPr>
          </w:p>
          <w:p w:rsidR="001A37C0" w:rsidRPr="005E1266" w:rsidRDefault="001A37C0" w:rsidP="005E1266">
            <w:pPr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Departure Time______________</w:t>
            </w:r>
          </w:p>
        </w:tc>
        <w:tc>
          <w:tcPr>
            <w:tcW w:w="810" w:type="dxa"/>
            <w:shd w:val="clear" w:color="auto" w:fill="auto"/>
          </w:tcPr>
          <w:p w:rsidR="001A37C0" w:rsidRPr="005E1266" w:rsidRDefault="001A37C0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1A37C0" w:rsidRPr="005E1266" w:rsidRDefault="001A37C0" w:rsidP="005E1266">
            <w:pPr>
              <w:rPr>
                <w:b/>
                <w:i/>
                <w:szCs w:val="16"/>
              </w:rPr>
            </w:pPr>
          </w:p>
        </w:tc>
      </w:tr>
      <w:tr w:rsidR="00EE6B09" w:rsidRPr="005E1266" w:rsidTr="005C1037">
        <w:trPr>
          <w:trHeight w:val="246"/>
        </w:trPr>
        <w:tc>
          <w:tcPr>
            <w:tcW w:w="4068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Was the facility/room in a clean condition upon arrival?  </w:t>
            </w:r>
          </w:p>
          <w:p w:rsidR="00EE6B09" w:rsidRPr="00E051AA" w:rsidRDefault="00EE6B09" w:rsidP="005E1266">
            <w:pPr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 xml:space="preserve">                    </w:t>
            </w:r>
            <w:r w:rsidRPr="005E1266">
              <w:rPr>
                <w:b/>
                <w:i/>
                <w:szCs w:val="16"/>
              </w:rPr>
              <w:t>Y    OR     N</w:t>
            </w:r>
          </w:p>
        </w:tc>
        <w:tc>
          <w:tcPr>
            <w:tcW w:w="900" w:type="dxa"/>
            <w:shd w:val="clear" w:color="auto" w:fill="auto"/>
          </w:tcPr>
          <w:p w:rsidR="00EE6B09" w:rsidRPr="00E051AA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E051AA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Was the facility/room in a clean condition upon departure?  </w:t>
            </w:r>
          </w:p>
          <w:p w:rsidR="00EE6B09" w:rsidRPr="005E1266" w:rsidRDefault="00EE6B09" w:rsidP="00062B95">
            <w:pPr>
              <w:jc w:val="center"/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>Y   OR    N</w:t>
            </w: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</w:tr>
      <w:tr w:rsidR="00EE6B09" w:rsidRPr="005E1266" w:rsidTr="005C1037">
        <w:trPr>
          <w:trHeight w:val="261"/>
        </w:trPr>
        <w:tc>
          <w:tcPr>
            <w:tcW w:w="4068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Were chairs and tables available (if applicable) for your event?  </w:t>
            </w:r>
          </w:p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                     Y    OR    N </w:t>
            </w:r>
          </w:p>
        </w:tc>
        <w:tc>
          <w:tcPr>
            <w:tcW w:w="90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Were chairs and tables broken down (if applicable)?  </w:t>
            </w:r>
          </w:p>
          <w:p w:rsidR="00EE6B09" w:rsidRPr="005E1266" w:rsidRDefault="00EE6B09" w:rsidP="00EE6B09">
            <w:pPr>
              <w:jc w:val="center"/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>Y    OR    N</w:t>
            </w: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</w:tr>
      <w:tr w:rsidR="00EE6B09" w:rsidRPr="005E1266" w:rsidTr="005C1037">
        <w:trPr>
          <w:trHeight w:val="261"/>
        </w:trPr>
        <w:tc>
          <w:tcPr>
            <w:tcW w:w="4068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Were the walls clean and free from tape, nails, screws, etc.?  </w:t>
            </w:r>
          </w:p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                      Y   OR   N</w:t>
            </w:r>
          </w:p>
        </w:tc>
        <w:tc>
          <w:tcPr>
            <w:tcW w:w="90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Were the walls clean and free from tape, nails, screws, etc.?  </w:t>
            </w:r>
          </w:p>
          <w:p w:rsidR="00EE6B09" w:rsidRPr="005E1266" w:rsidRDefault="00EE6B09" w:rsidP="00062B95">
            <w:pPr>
              <w:jc w:val="center"/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>Y   OR    N</w:t>
            </w: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</w:tr>
      <w:tr w:rsidR="00EE6B09" w:rsidRPr="005E1266" w:rsidTr="005C1037">
        <w:trPr>
          <w:trHeight w:val="261"/>
        </w:trPr>
        <w:tc>
          <w:tcPr>
            <w:tcW w:w="4068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Was the carpet clean and free from stains, foreign objects, or wet spills?   </w:t>
            </w:r>
          </w:p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                    Y   OR    N</w:t>
            </w:r>
          </w:p>
        </w:tc>
        <w:tc>
          <w:tcPr>
            <w:tcW w:w="90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 xml:space="preserve">Was the carpet clean and free from stains, foreign objects, or wet spills?  </w:t>
            </w:r>
          </w:p>
          <w:p w:rsidR="00EE6B09" w:rsidRPr="005E1266" w:rsidRDefault="00EE6B09" w:rsidP="00062B95">
            <w:pPr>
              <w:jc w:val="center"/>
              <w:rPr>
                <w:b/>
                <w:i/>
                <w:szCs w:val="16"/>
              </w:rPr>
            </w:pPr>
            <w:r w:rsidRPr="005E1266">
              <w:rPr>
                <w:b/>
                <w:i/>
                <w:szCs w:val="16"/>
              </w:rPr>
              <w:t>Y    OR    N</w:t>
            </w: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</w:tr>
      <w:tr w:rsidR="00EE6B09" w:rsidRPr="005E1266" w:rsidTr="001024EC">
        <w:trPr>
          <w:trHeight w:val="692"/>
        </w:trPr>
        <w:tc>
          <w:tcPr>
            <w:tcW w:w="4068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062B95" w:rsidRDefault="00062B95" w:rsidP="00062B95">
            <w:pPr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Is all food removed from kitchen and refrigerator?</w:t>
            </w:r>
          </w:p>
          <w:p w:rsidR="00EE6B09" w:rsidRPr="005E1266" w:rsidRDefault="00062B95" w:rsidP="00062B95">
            <w:pPr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Y    OR  N</w:t>
            </w: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6B09" w:rsidRPr="005E1266" w:rsidRDefault="00EE6B09" w:rsidP="005E1266">
            <w:pPr>
              <w:rPr>
                <w:b/>
                <w:i/>
                <w:szCs w:val="16"/>
              </w:rPr>
            </w:pPr>
          </w:p>
        </w:tc>
      </w:tr>
    </w:tbl>
    <w:p w:rsidR="00D20DD8" w:rsidRPr="009F195E" w:rsidRDefault="00D20DD8" w:rsidP="005E14E6">
      <w:pPr>
        <w:rPr>
          <w:b/>
          <w:szCs w:val="16"/>
        </w:rPr>
      </w:pPr>
    </w:p>
    <w:sectPr w:rsidR="00D20DD8" w:rsidRPr="009F195E" w:rsidSect="00E051AA">
      <w:footerReference w:type="default" r:id="rId9"/>
      <w:pgSz w:w="12240" w:h="15840" w:code="1"/>
      <w:pgMar w:top="540" w:right="540" w:bottom="540" w:left="63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9" w:rsidRDefault="00EE6B09">
      <w:r>
        <w:separator/>
      </w:r>
    </w:p>
  </w:endnote>
  <w:endnote w:type="continuationSeparator" w:id="0">
    <w:p w:rsidR="00EE6B09" w:rsidRDefault="00EE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09" w:rsidRDefault="00EE6B09" w:rsidP="00093C63">
    <w:pPr>
      <w:pStyle w:val="Footer"/>
      <w:jc w:val="center"/>
    </w:pPr>
    <w:r>
      <w:t>REVISED October 2019</w:t>
    </w:r>
  </w:p>
  <w:p w:rsidR="00EE6B09" w:rsidRDefault="00EE6B09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9" w:rsidRDefault="00EE6B09">
      <w:r>
        <w:separator/>
      </w:r>
    </w:p>
  </w:footnote>
  <w:footnote w:type="continuationSeparator" w:id="0">
    <w:p w:rsidR="00EE6B09" w:rsidRDefault="00EE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5EE8"/>
    <w:multiLevelType w:val="hybridMultilevel"/>
    <w:tmpl w:val="492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0342"/>
    <w:multiLevelType w:val="hybridMultilevel"/>
    <w:tmpl w:val="32D2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067A7"/>
    <w:multiLevelType w:val="hybridMultilevel"/>
    <w:tmpl w:val="4DB21526"/>
    <w:lvl w:ilvl="0" w:tplc="74B0E0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5"/>
    <w:rsid w:val="00006C9F"/>
    <w:rsid w:val="00006E44"/>
    <w:rsid w:val="00017CDA"/>
    <w:rsid w:val="000331D7"/>
    <w:rsid w:val="00036724"/>
    <w:rsid w:val="0004746E"/>
    <w:rsid w:val="00062B95"/>
    <w:rsid w:val="00062E85"/>
    <w:rsid w:val="00076ECD"/>
    <w:rsid w:val="00093C63"/>
    <w:rsid w:val="001024EC"/>
    <w:rsid w:val="00131019"/>
    <w:rsid w:val="001368AD"/>
    <w:rsid w:val="001575E9"/>
    <w:rsid w:val="001A37C0"/>
    <w:rsid w:val="001B7355"/>
    <w:rsid w:val="001B7746"/>
    <w:rsid w:val="001C17C3"/>
    <w:rsid w:val="001C3893"/>
    <w:rsid w:val="001D0262"/>
    <w:rsid w:val="001E555E"/>
    <w:rsid w:val="001F0C1F"/>
    <w:rsid w:val="001F797E"/>
    <w:rsid w:val="002061C5"/>
    <w:rsid w:val="00216067"/>
    <w:rsid w:val="0022498F"/>
    <w:rsid w:val="00257D69"/>
    <w:rsid w:val="00267F33"/>
    <w:rsid w:val="00291859"/>
    <w:rsid w:val="002E6420"/>
    <w:rsid w:val="002F1EF2"/>
    <w:rsid w:val="003468EE"/>
    <w:rsid w:val="003913EE"/>
    <w:rsid w:val="003B4AE0"/>
    <w:rsid w:val="003D6AEE"/>
    <w:rsid w:val="00401654"/>
    <w:rsid w:val="00454320"/>
    <w:rsid w:val="0046137D"/>
    <w:rsid w:val="004A5670"/>
    <w:rsid w:val="004B3D55"/>
    <w:rsid w:val="004F4C83"/>
    <w:rsid w:val="00533DE3"/>
    <w:rsid w:val="0059069A"/>
    <w:rsid w:val="00594A66"/>
    <w:rsid w:val="005B0D40"/>
    <w:rsid w:val="005C1037"/>
    <w:rsid w:val="005C4436"/>
    <w:rsid w:val="005C4DAB"/>
    <w:rsid w:val="005E1266"/>
    <w:rsid w:val="005E14E6"/>
    <w:rsid w:val="005F0F77"/>
    <w:rsid w:val="0061069D"/>
    <w:rsid w:val="00627231"/>
    <w:rsid w:val="00652312"/>
    <w:rsid w:val="00661436"/>
    <w:rsid w:val="00662848"/>
    <w:rsid w:val="006A0B9B"/>
    <w:rsid w:val="006F31CF"/>
    <w:rsid w:val="006F6E04"/>
    <w:rsid w:val="00706278"/>
    <w:rsid w:val="007137A5"/>
    <w:rsid w:val="00713DF1"/>
    <w:rsid w:val="00724376"/>
    <w:rsid w:val="00754D90"/>
    <w:rsid w:val="0075709B"/>
    <w:rsid w:val="00772E07"/>
    <w:rsid w:val="00785605"/>
    <w:rsid w:val="007C5089"/>
    <w:rsid w:val="007D5F36"/>
    <w:rsid w:val="00822975"/>
    <w:rsid w:val="00852D00"/>
    <w:rsid w:val="008532EB"/>
    <w:rsid w:val="00860B50"/>
    <w:rsid w:val="00861FBE"/>
    <w:rsid w:val="00866A26"/>
    <w:rsid w:val="00886315"/>
    <w:rsid w:val="008932FF"/>
    <w:rsid w:val="008B1AA0"/>
    <w:rsid w:val="008B1ABE"/>
    <w:rsid w:val="008D4D3F"/>
    <w:rsid w:val="008E7315"/>
    <w:rsid w:val="008F23F4"/>
    <w:rsid w:val="00901E3F"/>
    <w:rsid w:val="0093004C"/>
    <w:rsid w:val="00953EDF"/>
    <w:rsid w:val="009653F2"/>
    <w:rsid w:val="009B49E5"/>
    <w:rsid w:val="009E04CD"/>
    <w:rsid w:val="009E63F2"/>
    <w:rsid w:val="009F195E"/>
    <w:rsid w:val="00A02607"/>
    <w:rsid w:val="00A10121"/>
    <w:rsid w:val="00A17750"/>
    <w:rsid w:val="00A4543D"/>
    <w:rsid w:val="00A60048"/>
    <w:rsid w:val="00A66793"/>
    <w:rsid w:val="00A86E67"/>
    <w:rsid w:val="00A95422"/>
    <w:rsid w:val="00AA214E"/>
    <w:rsid w:val="00AB74EF"/>
    <w:rsid w:val="00AC08F7"/>
    <w:rsid w:val="00AC3ED6"/>
    <w:rsid w:val="00AC768A"/>
    <w:rsid w:val="00AE7FFC"/>
    <w:rsid w:val="00B43E19"/>
    <w:rsid w:val="00B5002D"/>
    <w:rsid w:val="00B546A6"/>
    <w:rsid w:val="00B60EE5"/>
    <w:rsid w:val="00B644A1"/>
    <w:rsid w:val="00B66E7B"/>
    <w:rsid w:val="00BA4F7D"/>
    <w:rsid w:val="00BA6D05"/>
    <w:rsid w:val="00BE09FF"/>
    <w:rsid w:val="00BE653C"/>
    <w:rsid w:val="00BF2123"/>
    <w:rsid w:val="00C53BAF"/>
    <w:rsid w:val="00C75DB9"/>
    <w:rsid w:val="00CB7F9A"/>
    <w:rsid w:val="00CC07B3"/>
    <w:rsid w:val="00CF34FC"/>
    <w:rsid w:val="00CF7022"/>
    <w:rsid w:val="00D11A28"/>
    <w:rsid w:val="00D20937"/>
    <w:rsid w:val="00D20DD8"/>
    <w:rsid w:val="00D26D73"/>
    <w:rsid w:val="00D2774B"/>
    <w:rsid w:val="00D3129B"/>
    <w:rsid w:val="00D52D76"/>
    <w:rsid w:val="00D54B11"/>
    <w:rsid w:val="00DA4894"/>
    <w:rsid w:val="00DD5E25"/>
    <w:rsid w:val="00DE11B9"/>
    <w:rsid w:val="00E044A1"/>
    <w:rsid w:val="00E051AA"/>
    <w:rsid w:val="00E46A0E"/>
    <w:rsid w:val="00E50C1A"/>
    <w:rsid w:val="00E55C81"/>
    <w:rsid w:val="00E90411"/>
    <w:rsid w:val="00EA2A16"/>
    <w:rsid w:val="00EB3B19"/>
    <w:rsid w:val="00EE6B09"/>
    <w:rsid w:val="00EF7AC1"/>
    <w:rsid w:val="00F23BF3"/>
    <w:rsid w:val="00F4164A"/>
    <w:rsid w:val="00F73171"/>
    <w:rsid w:val="00F74307"/>
    <w:rsid w:val="00FC5814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2924D58C-5B6E-4994-881F-DA710EC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CF34FC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character" w:styleId="PlaceholderText">
    <w:name w:val="Placeholder Text"/>
    <w:basedOn w:val="DefaultParagraphFont"/>
    <w:uiPriority w:val="99"/>
    <w:semiHidden/>
    <w:rsid w:val="007C5089"/>
    <w:rPr>
      <w:color w:val="808080"/>
    </w:rPr>
  </w:style>
  <w:style w:type="character" w:styleId="Emphasis">
    <w:name w:val="Emphasis"/>
    <w:basedOn w:val="DefaultParagraphFont"/>
    <w:qFormat/>
    <w:rsid w:val="0062723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093C63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652312"/>
    <w:rPr>
      <w:color w:val="0000FF" w:themeColor="hyperlink"/>
      <w:u w:val="single"/>
    </w:rPr>
  </w:style>
  <w:style w:type="table" w:styleId="TableGrid">
    <w:name w:val="Table Grid"/>
    <w:basedOn w:val="TableNormal"/>
    <w:rsid w:val="005E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.KINGSLEY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6435 Frankstown Avenue, Pittsburgh PA 15206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0A6C6-539C-454E-A65F-58269EF6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0</TotalTime>
  <Pages>2</Pages>
  <Words>896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Blakely</dc:creator>
  <cp:keywords/>
  <dc:description/>
  <cp:lastModifiedBy>Sharon Scott</cp:lastModifiedBy>
  <cp:revision>2</cp:revision>
  <cp:lastPrinted>2019-10-22T19:38:00Z</cp:lastPrinted>
  <dcterms:created xsi:type="dcterms:W3CDTF">2019-11-04T15:01:00Z</dcterms:created>
  <dcterms:modified xsi:type="dcterms:W3CDTF">2019-11-04T15:01:00Z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TC010365031033</vt:lpwstr>
  </property>
</Properties>
</file>